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jc w:val="center"/>
        <w:tblLook w:val="01E0" w:firstRow="1" w:lastRow="1" w:firstColumn="1" w:lastColumn="1" w:noHBand="0" w:noVBand="0"/>
      </w:tblPr>
      <w:tblGrid>
        <w:gridCol w:w="2964"/>
        <w:gridCol w:w="6075"/>
      </w:tblGrid>
      <w:tr w:rsidR="008511B5" w:rsidRPr="008511B5" w14:paraId="67F82985" w14:textId="77777777" w:rsidTr="000227E8">
        <w:trPr>
          <w:jc w:val="center"/>
        </w:trPr>
        <w:tc>
          <w:tcPr>
            <w:tcW w:w="2964" w:type="dxa"/>
            <w:shd w:val="clear" w:color="auto" w:fill="auto"/>
          </w:tcPr>
          <w:p w14:paraId="33D2CA8B" w14:textId="77777777" w:rsidR="00264263" w:rsidRPr="008511B5" w:rsidRDefault="00264263" w:rsidP="00FB1463">
            <w:pPr>
              <w:spacing w:after="0" w:line="240" w:lineRule="auto"/>
              <w:jc w:val="center"/>
              <w:rPr>
                <w:b/>
                <w:sz w:val="26"/>
                <w:szCs w:val="26"/>
              </w:rPr>
            </w:pPr>
            <w:r w:rsidRPr="008511B5">
              <w:rPr>
                <w:b/>
                <w:sz w:val="26"/>
                <w:szCs w:val="26"/>
              </w:rPr>
              <w:t>UỶ BAN NHÂN DÂN</w:t>
            </w:r>
          </w:p>
          <w:p w14:paraId="38B11295" w14:textId="77777777" w:rsidR="00264263" w:rsidRPr="008511B5" w:rsidRDefault="00264263" w:rsidP="00FB1463">
            <w:pPr>
              <w:spacing w:after="0" w:line="240" w:lineRule="auto"/>
              <w:jc w:val="center"/>
              <w:rPr>
                <w:b/>
                <w:sz w:val="26"/>
                <w:szCs w:val="26"/>
              </w:rPr>
            </w:pPr>
            <w:r w:rsidRPr="008511B5">
              <w:rPr>
                <w:b/>
                <w:sz w:val="26"/>
                <w:szCs w:val="26"/>
              </w:rPr>
              <w:t>XÃ THUẦN THIỆN</w:t>
            </w:r>
          </w:p>
          <w:p w14:paraId="7C22C108" w14:textId="77777777" w:rsidR="00264263" w:rsidRPr="008511B5" w:rsidRDefault="00264263" w:rsidP="00FB1463">
            <w:pPr>
              <w:spacing w:after="0" w:line="240" w:lineRule="auto"/>
              <w:ind w:left="340"/>
              <w:jc w:val="center"/>
              <w:rPr>
                <w:b/>
                <w:sz w:val="26"/>
                <w:szCs w:val="26"/>
              </w:rPr>
            </w:pPr>
            <w:r w:rsidRPr="008511B5">
              <w:rPr>
                <w:b/>
                <w:noProof/>
                <w:sz w:val="26"/>
                <w:szCs w:val="26"/>
                <w:lang w:eastAsia="en-US"/>
              </w:rPr>
              <mc:AlternateContent>
                <mc:Choice Requires="wps">
                  <w:drawing>
                    <wp:anchor distT="0" distB="0" distL="114300" distR="114300" simplePos="0" relativeHeight="251660288" behindDoc="0" locked="0" layoutInCell="1" allowOverlap="1" wp14:anchorId="7CE6DB39" wp14:editId="3F75053B">
                      <wp:simplePos x="0" y="0"/>
                      <wp:positionH relativeFrom="column">
                        <wp:posOffset>589280</wp:posOffset>
                      </wp:positionH>
                      <wp:positionV relativeFrom="paragraph">
                        <wp:posOffset>45720</wp:posOffset>
                      </wp:positionV>
                      <wp:extent cx="5715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3E2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3.6pt" to="9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av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fTp2yaQg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"/>
                  </w:pict>
                </mc:Fallback>
              </mc:AlternateContent>
            </w:r>
          </w:p>
          <w:p w14:paraId="5C54471E" w14:textId="0532DB75" w:rsidR="00264263" w:rsidRPr="008511B5" w:rsidRDefault="00264263" w:rsidP="00FB1463">
            <w:pPr>
              <w:spacing w:after="0" w:line="240" w:lineRule="auto"/>
              <w:ind w:left="340"/>
              <w:jc w:val="center"/>
            </w:pPr>
            <w:r w:rsidRPr="008511B5">
              <w:rPr>
                <w:sz w:val="26"/>
                <w:szCs w:val="26"/>
              </w:rPr>
              <w:t xml:space="preserve">Số:   </w:t>
            </w:r>
            <w:r w:rsidR="00832AC3" w:rsidRPr="008511B5">
              <w:rPr>
                <w:sz w:val="26"/>
                <w:szCs w:val="26"/>
              </w:rPr>
              <w:t xml:space="preserve">  </w:t>
            </w:r>
            <w:r w:rsidRPr="008511B5">
              <w:rPr>
                <w:sz w:val="26"/>
                <w:szCs w:val="26"/>
              </w:rPr>
              <w:t xml:space="preserve">    /BC-UBND</w:t>
            </w:r>
          </w:p>
        </w:tc>
        <w:tc>
          <w:tcPr>
            <w:tcW w:w="6075" w:type="dxa"/>
            <w:shd w:val="clear" w:color="auto" w:fill="auto"/>
          </w:tcPr>
          <w:p w14:paraId="28392371" w14:textId="77777777" w:rsidR="00264263" w:rsidRPr="008511B5" w:rsidRDefault="00264263" w:rsidP="00FB1463">
            <w:pPr>
              <w:spacing w:after="0" w:line="240" w:lineRule="auto"/>
              <w:ind w:left="340"/>
              <w:jc w:val="center"/>
              <w:rPr>
                <w:b/>
                <w:sz w:val="26"/>
              </w:rPr>
            </w:pPr>
            <w:r w:rsidRPr="008511B5">
              <w:rPr>
                <w:b/>
                <w:sz w:val="26"/>
              </w:rPr>
              <w:t>CỘNG HOÀ XÃ HỘI CHỦ NGHĨA VIỆT NAM</w:t>
            </w:r>
          </w:p>
          <w:p w14:paraId="33115BDA" w14:textId="77777777" w:rsidR="00264263" w:rsidRPr="008511B5" w:rsidRDefault="00264263" w:rsidP="00FB1463">
            <w:pPr>
              <w:spacing w:after="0" w:line="240" w:lineRule="auto"/>
              <w:ind w:left="340"/>
              <w:jc w:val="center"/>
              <w:rPr>
                <w:b/>
              </w:rPr>
            </w:pPr>
            <w:r w:rsidRPr="008511B5">
              <w:rPr>
                <w:b/>
              </w:rPr>
              <w:t>Độc lập - Tự do - Hạnh phúc</w:t>
            </w:r>
          </w:p>
          <w:p w14:paraId="3BFD7DB5" w14:textId="77777777" w:rsidR="00264263" w:rsidRPr="008511B5" w:rsidRDefault="00264263" w:rsidP="00FB1463">
            <w:pPr>
              <w:spacing w:after="0" w:line="240" w:lineRule="auto"/>
              <w:ind w:left="340"/>
              <w:jc w:val="center"/>
              <w:rPr>
                <w:b/>
              </w:rPr>
            </w:pPr>
            <w:r w:rsidRPr="008511B5">
              <w:rPr>
                <w:noProof/>
                <w:lang w:eastAsia="en-US"/>
              </w:rPr>
              <mc:AlternateContent>
                <mc:Choice Requires="wps">
                  <w:drawing>
                    <wp:anchor distT="0" distB="0" distL="114300" distR="114300" simplePos="0" relativeHeight="251659264" behindDoc="0" locked="0" layoutInCell="1" allowOverlap="1" wp14:anchorId="07567517" wp14:editId="1AD69FDE">
                      <wp:simplePos x="0" y="0"/>
                      <wp:positionH relativeFrom="column">
                        <wp:posOffset>883920</wp:posOffset>
                      </wp:positionH>
                      <wp:positionV relativeFrom="paragraph">
                        <wp:posOffset>27305</wp:posOffset>
                      </wp:positionV>
                      <wp:extent cx="2192215" cy="0"/>
                      <wp:effectExtent l="0" t="0" r="3683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C5A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15pt" to="24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KH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VEedBqMKyG8VhsbKqUntTXPmn53SOm6I2rPI9/XswGQLGQkb1LCxhm4bTd8&#10;0QxiyMHrKNqptX2ABDnQKfbmfO8NP3lE4TDP5nmeAUl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"/>
                  </w:pict>
                </mc:Fallback>
              </mc:AlternateContent>
            </w:r>
          </w:p>
          <w:p w14:paraId="06CC557C" w14:textId="2F92CEA3" w:rsidR="00264263" w:rsidRPr="008511B5" w:rsidRDefault="00264263" w:rsidP="00FB1463">
            <w:pPr>
              <w:spacing w:after="0" w:line="240" w:lineRule="auto"/>
              <w:ind w:left="340"/>
              <w:jc w:val="center"/>
              <w:rPr>
                <w:i/>
              </w:rPr>
            </w:pPr>
            <w:r w:rsidRPr="008511B5">
              <w:rPr>
                <w:i/>
              </w:rPr>
              <w:t xml:space="preserve">Thuần Thiện, ngày   </w:t>
            </w:r>
            <w:r w:rsidRPr="008511B5">
              <w:rPr>
                <w:i/>
                <w:lang w:val="vi-VN"/>
              </w:rPr>
              <w:t xml:space="preserve"> </w:t>
            </w:r>
            <w:r w:rsidRPr="008511B5">
              <w:rPr>
                <w:i/>
              </w:rPr>
              <w:t xml:space="preserve"> tháng </w:t>
            </w:r>
            <w:r w:rsidR="00F70B27" w:rsidRPr="008511B5">
              <w:rPr>
                <w:i/>
              </w:rPr>
              <w:t>5</w:t>
            </w:r>
            <w:r w:rsidRPr="008511B5">
              <w:rPr>
                <w:i/>
              </w:rPr>
              <w:t xml:space="preserve">  năm 2023</w:t>
            </w:r>
          </w:p>
        </w:tc>
      </w:tr>
    </w:tbl>
    <w:p w14:paraId="68F0FAE1" w14:textId="77777777" w:rsidR="00AD788D" w:rsidRPr="008511B5" w:rsidRDefault="00AD788D" w:rsidP="00FB1463">
      <w:pPr>
        <w:spacing w:after="0" w:line="240" w:lineRule="auto"/>
        <w:ind w:left="340"/>
        <w:jc w:val="center"/>
        <w:rPr>
          <w:b/>
        </w:rPr>
      </w:pPr>
    </w:p>
    <w:p w14:paraId="474F1516" w14:textId="1D4E892B" w:rsidR="00264263" w:rsidRPr="008511B5" w:rsidRDefault="00264263" w:rsidP="00FB1463">
      <w:pPr>
        <w:spacing w:after="0" w:line="240" w:lineRule="auto"/>
        <w:ind w:left="340"/>
        <w:jc w:val="center"/>
        <w:rPr>
          <w:b/>
        </w:rPr>
      </w:pPr>
      <w:r w:rsidRPr="008511B5">
        <w:rPr>
          <w:b/>
        </w:rPr>
        <w:t>BÁO CÁO</w:t>
      </w:r>
    </w:p>
    <w:p w14:paraId="3FE8BB38" w14:textId="7952854D" w:rsidR="00264263" w:rsidRPr="008511B5" w:rsidRDefault="00264263" w:rsidP="00FB1463">
      <w:pPr>
        <w:spacing w:after="0" w:line="240" w:lineRule="auto"/>
        <w:ind w:left="340"/>
        <w:jc w:val="center"/>
        <w:rPr>
          <w:b/>
        </w:rPr>
      </w:pPr>
      <w:r w:rsidRPr="008511B5">
        <w:rPr>
          <w:b/>
        </w:rPr>
        <w:t>Kết quả thực hiện nhiệm vụ tháng 5; triển khai nhiệm vụ</w:t>
      </w:r>
    </w:p>
    <w:p w14:paraId="5E631F18" w14:textId="6DD0DF85" w:rsidR="00264263" w:rsidRPr="008511B5" w:rsidRDefault="00264263" w:rsidP="00FB1463">
      <w:pPr>
        <w:spacing w:after="0" w:line="240" w:lineRule="auto"/>
        <w:ind w:left="340"/>
        <w:jc w:val="center"/>
        <w:rPr>
          <w:b/>
        </w:rPr>
      </w:pPr>
      <w:r w:rsidRPr="008511B5">
        <w:rPr>
          <w:b/>
        </w:rPr>
        <w:t>trọng tâm tháng 6 năm 2023</w:t>
      </w:r>
    </w:p>
    <w:p w14:paraId="1BACCE10" w14:textId="77777777" w:rsidR="00264263" w:rsidRPr="008511B5" w:rsidRDefault="00264263" w:rsidP="00FB1463">
      <w:pPr>
        <w:spacing w:after="0" w:line="240" w:lineRule="auto"/>
        <w:ind w:left="340"/>
        <w:jc w:val="center"/>
        <w:rPr>
          <w:sz w:val="18"/>
        </w:rPr>
      </w:pPr>
      <w:r w:rsidRPr="008511B5">
        <w:rPr>
          <w:b/>
          <w:noProof/>
          <w:lang w:eastAsia="en-US"/>
        </w:rPr>
        <mc:AlternateContent>
          <mc:Choice Requires="wps">
            <w:drawing>
              <wp:anchor distT="0" distB="0" distL="114300" distR="114300" simplePos="0" relativeHeight="251661312" behindDoc="0" locked="0" layoutInCell="1" allowOverlap="1" wp14:anchorId="36BFB714" wp14:editId="73DF5347">
                <wp:simplePos x="0" y="0"/>
                <wp:positionH relativeFrom="column">
                  <wp:posOffset>2355215</wp:posOffset>
                </wp:positionH>
                <wp:positionV relativeFrom="paragraph">
                  <wp:posOffset>43180</wp:posOffset>
                </wp:positionV>
                <wp:extent cx="12700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218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3.4pt" to="28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"/>
            </w:pict>
          </mc:Fallback>
        </mc:AlternateContent>
      </w:r>
    </w:p>
    <w:p w14:paraId="4F69F655" w14:textId="77777777" w:rsidR="00264263" w:rsidRPr="008511B5" w:rsidRDefault="00264263" w:rsidP="00FB1463">
      <w:pPr>
        <w:tabs>
          <w:tab w:val="left" w:pos="0"/>
        </w:tabs>
        <w:spacing w:after="0" w:line="240" w:lineRule="auto"/>
        <w:ind w:firstLine="709"/>
        <w:jc w:val="both"/>
      </w:pPr>
      <w:r w:rsidRPr="008511B5">
        <w:tab/>
      </w:r>
    </w:p>
    <w:p w14:paraId="2F1BEF66" w14:textId="011BD799" w:rsidR="00264263" w:rsidRPr="008511B5" w:rsidRDefault="00264263" w:rsidP="00FB1463">
      <w:pPr>
        <w:tabs>
          <w:tab w:val="left" w:pos="0"/>
        </w:tabs>
        <w:spacing w:after="0" w:line="240" w:lineRule="auto"/>
        <w:ind w:firstLine="709"/>
        <w:jc w:val="both"/>
      </w:pPr>
      <w:r w:rsidRPr="008511B5">
        <w:t>Uỷ ban nhân dân xã Thuần Thiện báo cáo kết quả thực hiện nhiệm vụ tháng 5, triển khai nhiệm vụ trọng tâm tháng 6 năm 2023, cụ thể như sau:</w:t>
      </w:r>
    </w:p>
    <w:p w14:paraId="5DBBF1B2" w14:textId="77777777" w:rsidR="00264263" w:rsidRPr="008511B5" w:rsidRDefault="00264263" w:rsidP="00967455">
      <w:pPr>
        <w:tabs>
          <w:tab w:val="left" w:pos="0"/>
        </w:tabs>
        <w:spacing w:before="120" w:after="0" w:line="240" w:lineRule="auto"/>
        <w:ind w:firstLine="709"/>
        <w:jc w:val="both"/>
        <w:rPr>
          <w:b/>
        </w:rPr>
      </w:pPr>
      <w:r w:rsidRPr="008511B5">
        <w:rPr>
          <w:b/>
        </w:rPr>
        <w:t>I. Kết quả thực hiện nhiệm vụ tháng 5 năm 2023.</w:t>
      </w:r>
    </w:p>
    <w:p w14:paraId="0E342B1C" w14:textId="77777777" w:rsidR="00264263" w:rsidRPr="008511B5" w:rsidRDefault="00264263" w:rsidP="00967455">
      <w:pPr>
        <w:spacing w:before="120" w:after="0" w:line="240" w:lineRule="auto"/>
        <w:ind w:firstLine="709"/>
        <w:jc w:val="both"/>
        <w:rPr>
          <w:b/>
          <w:bCs/>
          <w:iCs/>
          <w:szCs w:val="28"/>
          <w:lang w:val="sv-SE"/>
        </w:rPr>
      </w:pPr>
      <w:r w:rsidRPr="008511B5">
        <w:rPr>
          <w:b/>
          <w:bCs/>
          <w:iCs/>
          <w:szCs w:val="28"/>
          <w:lang w:val="sv-SE"/>
        </w:rPr>
        <w:t>1. Về lĩnh vực Nông nghiệp:</w:t>
      </w:r>
    </w:p>
    <w:p w14:paraId="320165B8" w14:textId="2CB3984D" w:rsidR="00264263" w:rsidRPr="008511B5" w:rsidRDefault="00264263" w:rsidP="00FB146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20"/>
        <w:jc w:val="both"/>
        <w:rPr>
          <w:bCs/>
          <w:szCs w:val="28"/>
        </w:rPr>
      </w:pPr>
      <w:r w:rsidRPr="008511B5">
        <w:rPr>
          <w:bCs/>
          <w:szCs w:val="28"/>
        </w:rPr>
        <w:t xml:space="preserve">- </w:t>
      </w:r>
      <w:r w:rsidR="00397E96" w:rsidRPr="008511B5">
        <w:rPr>
          <w:bCs/>
          <w:szCs w:val="28"/>
        </w:rPr>
        <w:t>Chỉ đạo, đôn đốc đẩy nhanh tiến độ thu hoạch lúa vụ Xuân, đến ngày 23/5, đã hoàn thành thu hoạch lúa vụ Xuân trên toàn bộ diện tích. Triển khai Đề án sản xuất vụ Hè Thu đến tận các thôn và nhân dân trên địa bàn. Tổ chức bơm nước tưới phục vụ làm đất cho sản xuất vụ Hè Thu. Thực hiện tốt công tác quản lý m</w:t>
      </w:r>
      <w:r w:rsidR="00715F11" w:rsidRPr="008511B5">
        <w:rPr>
          <w:bCs/>
          <w:szCs w:val="28"/>
        </w:rPr>
        <w:t>áy</w:t>
      </w:r>
      <w:r w:rsidR="00397E96" w:rsidRPr="008511B5">
        <w:rPr>
          <w:bCs/>
          <w:szCs w:val="28"/>
        </w:rPr>
        <w:t xml:space="preserve"> gặt, máy làm đất. </w:t>
      </w:r>
    </w:p>
    <w:p w14:paraId="7F7B312C" w14:textId="77777777" w:rsidR="00715F11" w:rsidRPr="008511B5" w:rsidRDefault="00264263" w:rsidP="00FB146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20"/>
        <w:jc w:val="both"/>
        <w:rPr>
          <w:bCs/>
          <w:szCs w:val="28"/>
        </w:rPr>
      </w:pPr>
      <w:r w:rsidRPr="008511B5">
        <w:rPr>
          <w:bCs/>
          <w:szCs w:val="28"/>
        </w:rPr>
        <w:t xml:space="preserve">- </w:t>
      </w:r>
      <w:r w:rsidR="00715F11" w:rsidRPr="008511B5">
        <w:rPr>
          <w:bCs/>
          <w:szCs w:val="28"/>
        </w:rPr>
        <w:t>Triển khai thăm đồng đánh giá năng suất và tổ chức gặt thống kê để đánh giá. Năng suất lúa vụ Xuân ước đạt 62,8 tạ/ha.</w:t>
      </w:r>
    </w:p>
    <w:p w14:paraId="1D3A3A41" w14:textId="77777777" w:rsidR="00264263" w:rsidRPr="008511B5" w:rsidRDefault="00264263" w:rsidP="00FB146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20"/>
        <w:jc w:val="both"/>
        <w:rPr>
          <w:bCs/>
          <w:szCs w:val="28"/>
        </w:rPr>
      </w:pPr>
      <w:r w:rsidRPr="008511B5">
        <w:rPr>
          <w:bCs/>
          <w:szCs w:val="28"/>
        </w:rPr>
        <w:t>- Nghiệm thu và hoàn thiện hồ sơ chính sách nông nghiệp, nông thôn 6 tháng đầu năm 2023</w:t>
      </w:r>
      <w:r w:rsidR="00F70B27" w:rsidRPr="008511B5">
        <w:rPr>
          <w:bCs/>
          <w:szCs w:val="28"/>
        </w:rPr>
        <w:t>.</w:t>
      </w:r>
    </w:p>
    <w:p w14:paraId="5DD98B54" w14:textId="6D1B3C6A" w:rsidR="00264263" w:rsidRPr="008511B5" w:rsidRDefault="00264263" w:rsidP="00FB146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20"/>
        <w:jc w:val="both"/>
        <w:rPr>
          <w:bCs/>
          <w:iCs/>
          <w:szCs w:val="28"/>
        </w:rPr>
      </w:pPr>
      <w:r w:rsidRPr="008511B5">
        <w:rPr>
          <w:bCs/>
          <w:szCs w:val="28"/>
        </w:rPr>
        <w:t xml:space="preserve">- Tuyên truyền, theo dõi tình hình dịch bệnh </w:t>
      </w:r>
      <w:r w:rsidR="00715F11" w:rsidRPr="008511B5">
        <w:rPr>
          <w:bCs/>
          <w:szCs w:val="28"/>
        </w:rPr>
        <w:t>gia súc, gia cầm; nhất là tại vùng giáp ranh do đã xảy ra bệnh VDNC tại xã Thiên Lộc.</w:t>
      </w:r>
    </w:p>
    <w:p w14:paraId="7DC30CCC" w14:textId="77777777" w:rsidR="00264263" w:rsidRPr="008511B5" w:rsidRDefault="00264263" w:rsidP="00967455">
      <w:pPr>
        <w:pBdr>
          <w:top w:val="dotted" w:sz="4" w:space="0" w:color="FFFFFF"/>
          <w:left w:val="dotted" w:sz="4" w:space="0" w:color="FFFFFF"/>
          <w:bottom w:val="dotted" w:sz="4" w:space="0" w:color="FFFFFF"/>
          <w:right w:val="dotted" w:sz="4" w:space="3" w:color="FFFFFF"/>
        </w:pBdr>
        <w:shd w:val="clear" w:color="auto" w:fill="FFFFFF"/>
        <w:spacing w:before="120" w:after="0" w:line="240" w:lineRule="auto"/>
        <w:ind w:firstLine="709"/>
        <w:jc w:val="both"/>
        <w:rPr>
          <w:b/>
          <w:bCs/>
          <w:iCs/>
          <w:szCs w:val="28"/>
          <w:lang w:val="sv-SE"/>
        </w:rPr>
      </w:pPr>
      <w:r w:rsidRPr="008511B5">
        <w:rPr>
          <w:b/>
          <w:bCs/>
          <w:iCs/>
          <w:szCs w:val="28"/>
          <w:lang w:val="sv-SE"/>
        </w:rPr>
        <w:t>2. Về xây dựng Nông thôn mới:</w:t>
      </w:r>
    </w:p>
    <w:p w14:paraId="2208F2DE" w14:textId="786BC402" w:rsidR="00142B04" w:rsidRPr="008511B5" w:rsidRDefault="004C78CC" w:rsidP="00FB1463">
      <w:pPr>
        <w:spacing w:after="0" w:line="240" w:lineRule="auto"/>
        <w:ind w:firstLine="720"/>
        <w:jc w:val="both"/>
      </w:pPr>
      <w:r w:rsidRPr="008511B5">
        <w:t>- Chỉ đạo, đôn đốc t</w:t>
      </w:r>
      <w:r w:rsidR="00F70B27" w:rsidRPr="008511B5">
        <w:t>hôn Phúc Sơn ra quân xây dựng khu dân cư kiểu mẫu</w:t>
      </w:r>
      <w:r w:rsidRPr="008511B5">
        <w:t>. Trong tháng 5/2023, thôn Phúc Sơn đã n</w:t>
      </w:r>
      <w:r w:rsidR="00F70B27" w:rsidRPr="008511B5">
        <w:t xml:space="preserve">hận 36 tấn xi măng, </w:t>
      </w:r>
      <w:r w:rsidR="00367DA8" w:rsidRPr="008511B5">
        <w:rPr>
          <w:bCs/>
          <w:iCs/>
          <w:szCs w:val="28"/>
          <w:lang w:val="sv-SE"/>
        </w:rPr>
        <w:t>để thực hiện đổ 500m lề đường bê tông,</w:t>
      </w:r>
      <w:r w:rsidR="00367DA8" w:rsidRPr="008511B5">
        <w:t xml:space="preserve"> xây dựng 210m mương rãnh thoát nước, nâng cấp và đúc nắp đậy 650m rãnh thoát nước</w:t>
      </w:r>
      <w:r w:rsidR="00367DA8" w:rsidRPr="008511B5">
        <w:rPr>
          <w:bCs/>
          <w:iCs/>
          <w:szCs w:val="28"/>
          <w:lang w:val="sv-SE"/>
        </w:rPr>
        <w:t xml:space="preserve"> trong khu dân</w:t>
      </w:r>
      <w:r w:rsidR="00050C46" w:rsidRPr="008511B5">
        <w:rPr>
          <w:bCs/>
          <w:iCs/>
          <w:szCs w:val="28"/>
          <w:lang w:val="sv-SE"/>
        </w:rPr>
        <w:t>;</w:t>
      </w:r>
      <w:r w:rsidR="00F70B27" w:rsidRPr="008511B5">
        <w:t xml:space="preserve"> di dời 51m tường bao để mở rộng đường ngõ xóm, </w:t>
      </w:r>
      <w:r w:rsidR="00F70B27" w:rsidRPr="00F41D69">
        <w:t xml:space="preserve">di dời </w:t>
      </w:r>
      <w:r w:rsidR="00F41D69" w:rsidRPr="00F41D69">
        <w:t>0</w:t>
      </w:r>
      <w:r w:rsidR="00F70B27" w:rsidRPr="00F41D69">
        <w:t>4 cột điện,</w:t>
      </w:r>
      <w:r w:rsidR="00F70B27" w:rsidRPr="008511B5">
        <w:t xml:space="preserve"> làm mặt bằng 2 tuyến đường ngõ xóm (Tuyến đường 01 từ nhà Bà Kỳ đến Nguyễn Sữu</w:t>
      </w:r>
      <w:r w:rsidR="00142B04" w:rsidRPr="008511B5">
        <w:t>;</w:t>
      </w:r>
      <w:r w:rsidR="00F70B27" w:rsidRPr="008511B5">
        <w:t xml:space="preserve"> tuyến 2 từ Võ Ưng đến Bùi Đính) xây dựng hàng rào thoáng, bồn hoa và trồng cây chu</w:t>
      </w:r>
      <w:r w:rsidR="00142B04" w:rsidRPr="008511B5">
        <w:t>ỗi</w:t>
      </w:r>
      <w:r w:rsidR="00F70B27" w:rsidRPr="008511B5">
        <w:t xml:space="preserve"> ngọc.</w:t>
      </w:r>
    </w:p>
    <w:p w14:paraId="1779C415" w14:textId="3B4116B6" w:rsidR="00142B04" w:rsidRPr="008511B5" w:rsidRDefault="00142B04" w:rsidP="00FB1463">
      <w:pPr>
        <w:spacing w:after="0" w:line="240" w:lineRule="auto"/>
        <w:ind w:firstLine="720"/>
        <w:jc w:val="both"/>
      </w:pPr>
      <w:r w:rsidRPr="008511B5">
        <w:t>- Liên hệ các đơn vị cung ứng xi măng, tuy nhiên do nhiều điều kiện khó khăn về ngân sách và quy định nên không có đơn vị nào nhận cung ứng xi măng. UBND xã đang điều chỉnh, bổ sung chính sách xây dựng NTM để ban hành.</w:t>
      </w:r>
    </w:p>
    <w:p w14:paraId="0950BB68" w14:textId="77777777" w:rsidR="00142B04" w:rsidRPr="008511B5" w:rsidRDefault="00264263" w:rsidP="00967455">
      <w:pPr>
        <w:spacing w:before="120" w:after="0" w:line="240" w:lineRule="auto"/>
        <w:ind w:firstLine="720"/>
        <w:jc w:val="both"/>
        <w:rPr>
          <w:b/>
          <w:bCs/>
          <w:iCs/>
          <w:szCs w:val="28"/>
          <w:lang w:val="vi-VN"/>
        </w:rPr>
      </w:pPr>
      <w:r w:rsidRPr="008511B5">
        <w:rPr>
          <w:b/>
          <w:bCs/>
          <w:iCs/>
          <w:szCs w:val="28"/>
          <w:lang w:val="nl-NL"/>
        </w:rPr>
        <w:t xml:space="preserve">3. Về </w:t>
      </w:r>
      <w:r w:rsidRPr="008511B5">
        <w:rPr>
          <w:b/>
          <w:bCs/>
          <w:iCs/>
          <w:szCs w:val="28"/>
          <w:lang w:val="sv-SE"/>
        </w:rPr>
        <w:t>tài chính, ngân sách</w:t>
      </w:r>
      <w:r w:rsidRPr="008511B5">
        <w:rPr>
          <w:b/>
          <w:bCs/>
          <w:iCs/>
          <w:szCs w:val="28"/>
          <w:lang w:val="vi-VN"/>
        </w:rPr>
        <w:t>.</w:t>
      </w:r>
    </w:p>
    <w:p w14:paraId="2E192C34" w14:textId="3F73D180" w:rsidR="00264263" w:rsidRPr="008511B5" w:rsidRDefault="00264263" w:rsidP="00FB1463">
      <w:pPr>
        <w:spacing w:after="0" w:line="240" w:lineRule="auto"/>
        <w:ind w:firstLine="720"/>
        <w:jc w:val="both"/>
        <w:rPr>
          <w:rFonts w:cs="Times New Roman"/>
          <w:szCs w:val="28"/>
        </w:rPr>
      </w:pPr>
      <w:r w:rsidRPr="008511B5">
        <w:rPr>
          <w:rFonts w:cs="Times New Roman"/>
          <w:szCs w:val="28"/>
        </w:rPr>
        <w:t>- Tiếp tục rà soát nhân khẩu-lao động để lên phương án thu vụ Xuân 2023. Tiếp tục triển khai thu thuế nhà ở tư nhân trên địa bàn xã.</w:t>
      </w:r>
    </w:p>
    <w:p w14:paraId="1CEC9B5C" w14:textId="11CF8393" w:rsidR="00264263" w:rsidRPr="008511B5" w:rsidRDefault="00142B04" w:rsidP="00FB1463">
      <w:pPr>
        <w:spacing w:after="0" w:line="240" w:lineRule="auto"/>
        <w:ind w:firstLine="720"/>
        <w:jc w:val="both"/>
        <w:rPr>
          <w:rFonts w:cs="Times New Roman"/>
          <w:szCs w:val="28"/>
        </w:rPr>
      </w:pPr>
      <w:r w:rsidRPr="008511B5">
        <w:rPr>
          <w:rFonts w:cs="Times New Roman"/>
          <w:szCs w:val="28"/>
        </w:rPr>
        <w:t>- Ban hành T</w:t>
      </w:r>
      <w:r w:rsidR="00264263" w:rsidRPr="008511B5">
        <w:rPr>
          <w:rFonts w:cs="Times New Roman"/>
          <w:szCs w:val="28"/>
        </w:rPr>
        <w:t>hông báo hướng dẫn các khoản thu chi tại các thôn.</w:t>
      </w:r>
    </w:p>
    <w:p w14:paraId="3C10CFDF" w14:textId="77777777" w:rsidR="00264263" w:rsidRPr="008511B5" w:rsidRDefault="00264263" w:rsidP="00FB1463">
      <w:pPr>
        <w:spacing w:after="0" w:line="240" w:lineRule="auto"/>
        <w:ind w:firstLine="720"/>
        <w:jc w:val="both"/>
        <w:rPr>
          <w:rFonts w:cs="Times New Roman"/>
          <w:szCs w:val="28"/>
          <w:lang w:val="vi-VN"/>
        </w:rPr>
      </w:pPr>
      <w:r w:rsidRPr="008511B5">
        <w:rPr>
          <w:rFonts w:cs="Times New Roman"/>
          <w:szCs w:val="28"/>
        </w:rPr>
        <w:t>- Đảm bảo chế độ tiền lương cho cán bộ, công chức và người lao động trong đơn vị</w:t>
      </w:r>
      <w:r w:rsidRPr="008511B5">
        <w:rPr>
          <w:rFonts w:cs="Times New Roman"/>
          <w:szCs w:val="28"/>
          <w:lang w:val="vi-VN"/>
        </w:rPr>
        <w:t>.</w:t>
      </w:r>
    </w:p>
    <w:p w14:paraId="58BB5EAA" w14:textId="7ABA20BE" w:rsidR="00264263" w:rsidRPr="008511B5" w:rsidRDefault="00264263" w:rsidP="00FB1463">
      <w:pPr>
        <w:spacing w:after="0" w:line="240" w:lineRule="auto"/>
        <w:ind w:firstLine="720"/>
        <w:jc w:val="both"/>
        <w:rPr>
          <w:rFonts w:cs="Times New Roman"/>
          <w:szCs w:val="28"/>
          <w:lang w:val="vi-VN"/>
        </w:rPr>
      </w:pPr>
      <w:r w:rsidRPr="008511B5">
        <w:rPr>
          <w:rFonts w:cs="Times New Roman"/>
          <w:szCs w:val="28"/>
          <w:lang w:val="vi-VN"/>
        </w:rPr>
        <w:lastRenderedPageBreak/>
        <w:t>-</w:t>
      </w:r>
      <w:r w:rsidR="00367DA8" w:rsidRPr="008511B5">
        <w:rPr>
          <w:rFonts w:cs="Times New Roman"/>
          <w:szCs w:val="28"/>
        </w:rPr>
        <w:t xml:space="preserve"> </w:t>
      </w:r>
      <w:r w:rsidRPr="008511B5">
        <w:rPr>
          <w:rFonts w:cs="Times New Roman"/>
          <w:szCs w:val="28"/>
          <w:lang w:val="vi-VN"/>
        </w:rPr>
        <w:t>Tiếp tục</w:t>
      </w:r>
      <w:r w:rsidRPr="008511B5">
        <w:rPr>
          <w:rFonts w:cs="Times New Roman"/>
          <w:szCs w:val="28"/>
        </w:rPr>
        <w:t xml:space="preserve"> </w:t>
      </w:r>
      <w:r w:rsidRPr="008511B5">
        <w:rPr>
          <w:rFonts w:cs="Times New Roman"/>
          <w:szCs w:val="28"/>
          <w:lang w:val="vi-VN"/>
        </w:rPr>
        <w:t>h</w:t>
      </w:r>
      <w:r w:rsidRPr="008511B5">
        <w:rPr>
          <w:rFonts w:cs="Times New Roman"/>
          <w:szCs w:val="28"/>
        </w:rPr>
        <w:t xml:space="preserve">oàn thiện hồ sơ </w:t>
      </w:r>
      <w:r w:rsidRPr="008511B5">
        <w:rPr>
          <w:rFonts w:cs="Times New Roman"/>
          <w:szCs w:val="28"/>
          <w:lang w:val="vi-VN"/>
        </w:rPr>
        <w:t xml:space="preserve">quyết toán </w:t>
      </w:r>
      <w:r w:rsidRPr="008511B5">
        <w:rPr>
          <w:rFonts w:cs="Times New Roman"/>
          <w:szCs w:val="28"/>
        </w:rPr>
        <w:t>ngân sách năm 2022</w:t>
      </w:r>
      <w:r w:rsidRPr="008511B5">
        <w:rPr>
          <w:rFonts w:cs="Times New Roman"/>
          <w:szCs w:val="28"/>
          <w:lang w:val="vi-VN"/>
        </w:rPr>
        <w:t>.</w:t>
      </w:r>
      <w:r w:rsidR="00FB1463" w:rsidRPr="008511B5">
        <w:rPr>
          <w:rFonts w:cs="Times New Roman"/>
          <w:szCs w:val="28"/>
        </w:rPr>
        <w:t xml:space="preserve"> P</w:t>
      </w:r>
      <w:r w:rsidRPr="008511B5">
        <w:rPr>
          <w:rFonts w:cs="Times New Roman"/>
          <w:szCs w:val="28"/>
          <w:lang w:val="vi-VN"/>
        </w:rPr>
        <w:t xml:space="preserve">hối hợp phòng tài chính quyết toán các công trình </w:t>
      </w:r>
      <w:r w:rsidR="00FB1463" w:rsidRPr="008511B5">
        <w:rPr>
          <w:rFonts w:cs="Times New Roman"/>
          <w:szCs w:val="28"/>
        </w:rPr>
        <w:t xml:space="preserve">xây dựng đã </w:t>
      </w:r>
      <w:r w:rsidRPr="008511B5">
        <w:rPr>
          <w:rFonts w:cs="Times New Roman"/>
          <w:szCs w:val="28"/>
          <w:lang w:val="vi-VN"/>
        </w:rPr>
        <w:t>hoàn thành.</w:t>
      </w:r>
    </w:p>
    <w:p w14:paraId="272B81FE" w14:textId="4FDA727B" w:rsidR="00264263" w:rsidRPr="008511B5" w:rsidRDefault="00264263" w:rsidP="00FB1463">
      <w:pPr>
        <w:spacing w:after="0" w:line="240" w:lineRule="auto"/>
        <w:ind w:firstLine="720"/>
        <w:jc w:val="both"/>
        <w:rPr>
          <w:rFonts w:cs="Times New Roman"/>
          <w:szCs w:val="28"/>
          <w:lang w:val="vi-VN"/>
        </w:rPr>
      </w:pPr>
      <w:r w:rsidRPr="008511B5">
        <w:rPr>
          <w:rFonts w:cs="Times New Roman"/>
          <w:szCs w:val="28"/>
          <w:lang w:val="vi-VN"/>
        </w:rPr>
        <w:t>- Phối hợp ban kiểm kê hoàn thành xong kiểm kê ngân sách, tài sản và các loại quỹ năm 2022.</w:t>
      </w:r>
    </w:p>
    <w:p w14:paraId="2085543C" w14:textId="73ABF96B" w:rsidR="00A84B42" w:rsidRPr="008511B5" w:rsidRDefault="00A84B42" w:rsidP="00C221F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09"/>
        <w:jc w:val="both"/>
      </w:pPr>
      <w:r w:rsidRPr="008511B5">
        <w:t xml:space="preserve">- </w:t>
      </w:r>
      <w:r w:rsidR="00FF5AFA" w:rsidRPr="008511B5">
        <w:t xml:space="preserve">Thu ngân sách đến ngày 25/5/2023 là 582.315.000/2.264.000.000 đồng </w:t>
      </w:r>
      <w:r w:rsidR="00FF5AFA" w:rsidRPr="008511B5">
        <w:rPr>
          <w:i/>
          <w:iCs/>
        </w:rPr>
        <w:t>(không tính phần thu bổ sung từ ngân sách cấp trên),</w:t>
      </w:r>
      <w:r w:rsidR="00FF5AFA" w:rsidRPr="008511B5">
        <w:t xml:space="preserve"> đạt 25,7% kế hoạch</w:t>
      </w:r>
      <w:r w:rsidR="000469F0" w:rsidRPr="008511B5">
        <w:t>. Cụ thể một số chỉ tiêu: thuế tài nguyên 63,6%; thu cấp quyền sử dụng đất đạt 30,2%; thuế VAT doanh nghiệp đạt 51,5%; phí, lệ phí đạt 17%; thu khác đạt 18,9%; lệ phí trước bạ nhà, đất đạt 8,9%.</w:t>
      </w:r>
    </w:p>
    <w:p w14:paraId="4B26A5C5" w14:textId="77777777" w:rsidR="00264263" w:rsidRPr="008511B5" w:rsidRDefault="00264263" w:rsidP="00967455">
      <w:pPr>
        <w:spacing w:before="120" w:after="0" w:line="240" w:lineRule="auto"/>
        <w:ind w:firstLine="709"/>
        <w:jc w:val="both"/>
        <w:rPr>
          <w:rFonts w:cs="Times New Roman"/>
          <w:szCs w:val="28"/>
          <w:lang w:val="vi-VN"/>
        </w:rPr>
      </w:pPr>
      <w:r w:rsidRPr="008511B5">
        <w:rPr>
          <w:b/>
          <w:bCs/>
          <w:iCs/>
          <w:szCs w:val="28"/>
          <w:lang w:val="sv-SE"/>
        </w:rPr>
        <w:t>4. Về giao thông - Xây dựng - Thuỷ lợi:</w:t>
      </w:r>
    </w:p>
    <w:p w14:paraId="213DB24E" w14:textId="5CB92E84" w:rsidR="004C78CC" w:rsidRPr="008511B5" w:rsidRDefault="004C78CC" w:rsidP="00FB1463">
      <w:pPr>
        <w:spacing w:after="0" w:line="240" w:lineRule="auto"/>
        <w:ind w:firstLine="720"/>
        <w:jc w:val="both"/>
      </w:pPr>
      <w:r w:rsidRPr="008511B5">
        <w:t>- Hoàn thiện và bàn giao nhà công vụ</w:t>
      </w:r>
      <w:r w:rsidR="00B74484" w:rsidRPr="008511B5">
        <w:t>;</w:t>
      </w:r>
      <w:r w:rsidRPr="008511B5">
        <w:t xml:space="preserve"> </w:t>
      </w:r>
      <w:r w:rsidR="00B74484" w:rsidRPr="008511B5">
        <w:t xml:space="preserve">Hoàn thành </w:t>
      </w:r>
      <w:r w:rsidRPr="008511B5">
        <w:t xml:space="preserve">thảm nhựa </w:t>
      </w:r>
      <w:r w:rsidR="00B74484" w:rsidRPr="008511B5">
        <w:t xml:space="preserve">2,3 km </w:t>
      </w:r>
      <w:r w:rsidRPr="008511B5">
        <w:t xml:space="preserve">tuyến đường trục xã từ </w:t>
      </w:r>
      <w:r w:rsidR="00B74484" w:rsidRPr="008511B5">
        <w:t>N</w:t>
      </w:r>
      <w:r w:rsidRPr="008511B5">
        <w:t>hà văn hóa thôn Thuần Chân đến đấu nối đường Quốc Lộ 281.</w:t>
      </w:r>
    </w:p>
    <w:p w14:paraId="24B24EC2" w14:textId="0A7C9CB8" w:rsidR="00264263" w:rsidRPr="008511B5" w:rsidRDefault="00091549" w:rsidP="00FB146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09"/>
        <w:jc w:val="both"/>
        <w:rPr>
          <w:bCs/>
          <w:iCs/>
          <w:szCs w:val="28"/>
          <w:lang w:val="sv-SE"/>
        </w:rPr>
      </w:pPr>
      <w:r w:rsidRPr="008511B5">
        <w:rPr>
          <w:bCs/>
          <w:iCs/>
          <w:szCs w:val="28"/>
          <w:lang w:val="sv-SE"/>
        </w:rPr>
        <w:t xml:space="preserve">- Nhận 36 tấn xi măng, thực hiện đổ </w:t>
      </w:r>
      <w:r w:rsidR="00F70B27" w:rsidRPr="008511B5">
        <w:rPr>
          <w:bCs/>
          <w:iCs/>
          <w:szCs w:val="28"/>
          <w:lang w:val="sv-SE"/>
        </w:rPr>
        <w:t>500m lề đường bê tông</w:t>
      </w:r>
      <w:r w:rsidR="00367DA8" w:rsidRPr="008511B5">
        <w:rPr>
          <w:bCs/>
          <w:iCs/>
          <w:szCs w:val="28"/>
          <w:lang w:val="sv-SE"/>
        </w:rPr>
        <w:t>,</w:t>
      </w:r>
      <w:r w:rsidR="00367DA8" w:rsidRPr="008511B5">
        <w:t xml:space="preserve"> xây dựng 210m mương rãnh thoát nước, nâng cấp và đúc nắp đậy 650m rãnh thoát nước</w:t>
      </w:r>
      <w:r w:rsidR="00367DA8" w:rsidRPr="008511B5">
        <w:rPr>
          <w:bCs/>
          <w:iCs/>
          <w:szCs w:val="28"/>
          <w:lang w:val="sv-SE"/>
        </w:rPr>
        <w:t xml:space="preserve"> </w:t>
      </w:r>
      <w:r w:rsidR="00F70B27" w:rsidRPr="008511B5">
        <w:rPr>
          <w:bCs/>
          <w:iCs/>
          <w:szCs w:val="28"/>
          <w:lang w:val="sv-SE"/>
        </w:rPr>
        <w:t>trong khu dân cư</w:t>
      </w:r>
      <w:r w:rsidRPr="008511B5">
        <w:rPr>
          <w:bCs/>
          <w:iCs/>
          <w:szCs w:val="28"/>
          <w:lang w:val="sv-SE"/>
        </w:rPr>
        <w:t xml:space="preserve"> tại thôn Phúc Sơn.</w:t>
      </w:r>
    </w:p>
    <w:p w14:paraId="095A3732" w14:textId="00A398F6" w:rsidR="00B74484" w:rsidRPr="008511B5" w:rsidRDefault="00B74484" w:rsidP="00B74484">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09"/>
        <w:jc w:val="both"/>
        <w:rPr>
          <w:bCs/>
          <w:iCs/>
          <w:szCs w:val="28"/>
          <w:lang w:val="sv-SE"/>
        </w:rPr>
      </w:pPr>
      <w:r w:rsidRPr="008511B5">
        <w:rPr>
          <w:bCs/>
          <w:iCs/>
          <w:szCs w:val="28"/>
          <w:lang w:val="sv-SE"/>
        </w:rPr>
        <w:t>- Theo dõi, đôn đốc việc thi công các công trình: Xây dựng Trường Mầm non Phúc Lộc và các công trình GTNT theo cơ chế hỗ trợ xi măng.</w:t>
      </w:r>
    </w:p>
    <w:p w14:paraId="650433C2" w14:textId="2EB18F2E" w:rsidR="00B74484" w:rsidRPr="008511B5" w:rsidRDefault="00B74484" w:rsidP="00B74484">
      <w:pPr>
        <w:pBdr>
          <w:top w:val="dotted" w:sz="4" w:space="0" w:color="FFFFFF"/>
          <w:left w:val="dotted" w:sz="4" w:space="0" w:color="FFFFFF"/>
          <w:bottom w:val="dotted" w:sz="4" w:space="0" w:color="FFFFFF"/>
          <w:right w:val="dotted" w:sz="4" w:space="3" w:color="FFFFFF"/>
        </w:pBdr>
        <w:shd w:val="clear" w:color="auto" w:fill="FFFFFF"/>
        <w:tabs>
          <w:tab w:val="left" w:pos="0"/>
        </w:tabs>
        <w:spacing w:after="0" w:line="240" w:lineRule="auto"/>
        <w:ind w:firstLine="709"/>
        <w:jc w:val="both"/>
        <w:rPr>
          <w:bCs/>
          <w:iCs/>
          <w:szCs w:val="28"/>
          <w:lang w:val="sv-SE"/>
        </w:rPr>
      </w:pPr>
      <w:r w:rsidRPr="008511B5">
        <w:rPr>
          <w:bCs/>
          <w:iCs/>
          <w:szCs w:val="28"/>
          <w:lang w:val="sv-SE"/>
        </w:rPr>
        <w:t>- Phối hợp Sở xây dựng hoàn thành kiểm định chất lượng công trình Trạm y tế xã để đề xuất Ban DD&amp;CN tỉnh xem xét, lập dự án đầu tư.</w:t>
      </w:r>
    </w:p>
    <w:p w14:paraId="6D4274F6" w14:textId="0C1A74BC" w:rsidR="00B74484" w:rsidRPr="008511B5" w:rsidRDefault="00B74484" w:rsidP="00B74484">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09"/>
        <w:jc w:val="both"/>
        <w:rPr>
          <w:bCs/>
          <w:iCs/>
          <w:szCs w:val="28"/>
          <w:lang w:val="sv-SE"/>
        </w:rPr>
      </w:pPr>
      <w:r w:rsidRPr="008511B5">
        <w:rPr>
          <w:bCs/>
          <w:iCs/>
          <w:szCs w:val="28"/>
          <w:lang w:val="sv-SE"/>
        </w:rPr>
        <w:t>- Tiếp tục triển khai nhiệm vụ xây dựng các công trình năm 2023 trên địa bàn, gồm: Nhà văn hoá thôn Yên, Kênh mương tưới tiêu xã Thuần Thiện.</w:t>
      </w:r>
      <w:r w:rsidR="00F115AE" w:rsidRPr="008511B5">
        <w:rPr>
          <w:bCs/>
          <w:iCs/>
          <w:szCs w:val="28"/>
          <w:lang w:val="sv-SE"/>
        </w:rPr>
        <w:t xml:space="preserve"> Hoàn thiện điều chỉnh quy hoạch vùng Nhà Bàng để lập hồ sơ thiết kế hạ tầng phục vụ đấu giá đất ở.</w:t>
      </w:r>
    </w:p>
    <w:p w14:paraId="56BD5CEF" w14:textId="4C0C7A86" w:rsidR="00264263" w:rsidRPr="008511B5" w:rsidRDefault="00264263" w:rsidP="00FB1463">
      <w:pPr>
        <w:pBdr>
          <w:top w:val="dotted" w:sz="4" w:space="0" w:color="FFFFFF"/>
          <w:left w:val="dotted" w:sz="4" w:space="0" w:color="FFFFFF"/>
          <w:bottom w:val="dotted" w:sz="4" w:space="0" w:color="FFFFFF"/>
          <w:right w:val="dotted" w:sz="4" w:space="3" w:color="FFFFFF"/>
        </w:pBdr>
        <w:shd w:val="clear" w:color="auto" w:fill="FFFFFF"/>
        <w:spacing w:after="0" w:line="240" w:lineRule="auto"/>
        <w:ind w:firstLine="709"/>
        <w:jc w:val="both"/>
        <w:rPr>
          <w:bCs/>
          <w:iCs/>
          <w:szCs w:val="28"/>
          <w:lang w:val="sv-SE"/>
        </w:rPr>
      </w:pPr>
      <w:r w:rsidRPr="008511B5">
        <w:rPr>
          <w:bCs/>
          <w:iCs/>
          <w:szCs w:val="28"/>
          <w:lang w:val="sv-SE"/>
        </w:rPr>
        <w:t xml:space="preserve">- </w:t>
      </w:r>
      <w:r w:rsidR="00F115AE" w:rsidRPr="008511B5">
        <w:rPr>
          <w:bCs/>
          <w:iCs/>
          <w:szCs w:val="28"/>
          <w:lang w:val="sv-SE"/>
        </w:rPr>
        <w:t xml:space="preserve">Phát động các thôn làm giao thông, thuỷ lợi nội đồng. </w:t>
      </w:r>
      <w:r w:rsidRPr="008511B5">
        <w:rPr>
          <w:bCs/>
          <w:iCs/>
          <w:szCs w:val="28"/>
          <w:lang w:val="sv-SE"/>
        </w:rPr>
        <w:t>Công tác điều tiết nước cơ bản đảm bảo yêu cầu</w:t>
      </w:r>
      <w:r w:rsidR="00091549" w:rsidRPr="008511B5">
        <w:rPr>
          <w:bCs/>
          <w:iCs/>
          <w:szCs w:val="28"/>
          <w:lang w:val="sv-SE"/>
        </w:rPr>
        <w:t xml:space="preserve"> nước tưới cho </w:t>
      </w:r>
      <w:r w:rsidR="00F115AE" w:rsidRPr="008511B5">
        <w:rPr>
          <w:bCs/>
          <w:iCs/>
          <w:szCs w:val="28"/>
          <w:lang w:val="sv-SE"/>
        </w:rPr>
        <w:t>sản xuất vụ Hè Thu</w:t>
      </w:r>
      <w:r w:rsidR="00091549" w:rsidRPr="008511B5">
        <w:rPr>
          <w:bCs/>
          <w:iCs/>
          <w:szCs w:val="28"/>
          <w:lang w:val="sv-SE"/>
        </w:rPr>
        <w:t>.</w:t>
      </w:r>
    </w:p>
    <w:p w14:paraId="39A3292C" w14:textId="77777777" w:rsidR="00264263" w:rsidRPr="008511B5" w:rsidRDefault="00264263" w:rsidP="00967455">
      <w:pPr>
        <w:pBdr>
          <w:top w:val="dotted" w:sz="4" w:space="0" w:color="FFFFFF"/>
          <w:left w:val="dotted" w:sz="4" w:space="0" w:color="FFFFFF"/>
          <w:bottom w:val="dotted" w:sz="4" w:space="0" w:color="FFFFFF"/>
          <w:right w:val="dotted" w:sz="4" w:space="3" w:color="FFFFFF"/>
        </w:pBdr>
        <w:shd w:val="clear" w:color="auto" w:fill="FFFFFF"/>
        <w:spacing w:before="120" w:after="0" w:line="240" w:lineRule="auto"/>
        <w:ind w:firstLine="709"/>
        <w:jc w:val="both"/>
        <w:rPr>
          <w:b/>
          <w:bCs/>
          <w:iCs/>
          <w:szCs w:val="28"/>
          <w:lang w:val="sv-SE"/>
        </w:rPr>
      </w:pPr>
      <w:r w:rsidRPr="008511B5">
        <w:rPr>
          <w:b/>
          <w:bCs/>
          <w:iCs/>
          <w:szCs w:val="28"/>
          <w:lang w:val="sv-SE"/>
        </w:rPr>
        <w:t>5. Lĩnh vực Tài nguyên - Môi trường:</w:t>
      </w:r>
    </w:p>
    <w:p w14:paraId="436F497C" w14:textId="012E6968" w:rsidR="00257BB8" w:rsidRPr="008511B5" w:rsidRDefault="00257BB8" w:rsidP="00FB1463">
      <w:pPr>
        <w:spacing w:after="0" w:line="240" w:lineRule="auto"/>
        <w:ind w:firstLine="720"/>
        <w:jc w:val="both"/>
      </w:pPr>
      <w:r w:rsidRPr="008511B5">
        <w:t xml:space="preserve">- Trình UBND huyện </w:t>
      </w:r>
      <w:r w:rsidR="00674811" w:rsidRPr="008511B5">
        <w:t>18</w:t>
      </w:r>
      <w:r w:rsidRPr="008511B5">
        <w:t xml:space="preserve"> hồ sơ cấp đổi GCNQSD đất và cấp GCNQSD đất lần đầu</w:t>
      </w:r>
      <w:r w:rsidR="00A658C2" w:rsidRPr="008511B5">
        <w:t>.</w:t>
      </w:r>
    </w:p>
    <w:p w14:paraId="1F630559" w14:textId="23CD47D8" w:rsidR="00257BB8" w:rsidRPr="008511B5" w:rsidRDefault="00257BB8" w:rsidP="00FB1463">
      <w:pPr>
        <w:spacing w:after="0" w:line="240" w:lineRule="auto"/>
        <w:ind w:firstLine="720"/>
        <w:jc w:val="both"/>
      </w:pPr>
      <w:r w:rsidRPr="008511B5">
        <w:t xml:space="preserve">- </w:t>
      </w:r>
      <w:r w:rsidR="006A03DC" w:rsidRPr="008511B5">
        <w:t>Kết quả thực hiện</w:t>
      </w:r>
      <w:r w:rsidRPr="008511B5">
        <w:t xml:space="preserve"> </w:t>
      </w:r>
      <w:r w:rsidR="009F50B4" w:rsidRPr="008511B5">
        <w:t>T</w:t>
      </w:r>
      <w:r w:rsidRPr="008511B5">
        <w:t xml:space="preserve">hông báo số 1631/TB-UBND, ngày 25/4/2023 của UBND huyện Can Lộc về việc </w:t>
      </w:r>
      <w:r w:rsidRPr="008511B5">
        <w:rPr>
          <w:rStyle w:val="fontstyle01"/>
          <w:b w:val="0"/>
          <w:color w:val="auto"/>
        </w:rPr>
        <w:t>Kết luận của Chủ tịch UBND huyện tại cuộc làm việc với xã Thuần Thiện</w:t>
      </w:r>
      <w:r w:rsidR="006A03DC" w:rsidRPr="008511B5">
        <w:rPr>
          <w:rStyle w:val="fontstyle01"/>
          <w:b w:val="0"/>
          <w:color w:val="auto"/>
        </w:rPr>
        <w:t>:</w:t>
      </w:r>
      <w:r w:rsidRPr="008511B5">
        <w:rPr>
          <w:rStyle w:val="fontstyle01"/>
          <w:b w:val="0"/>
          <w:color w:val="auto"/>
        </w:rPr>
        <w:t xml:space="preserve"> </w:t>
      </w:r>
      <w:r w:rsidR="006A03DC" w:rsidRPr="008511B5">
        <w:rPr>
          <w:rStyle w:val="fontstyle01"/>
          <w:b w:val="0"/>
          <w:color w:val="auto"/>
        </w:rPr>
        <w:t>lập T</w:t>
      </w:r>
      <w:r w:rsidRPr="008511B5">
        <w:rPr>
          <w:rStyle w:val="fontstyle01"/>
          <w:b w:val="0"/>
          <w:color w:val="auto"/>
        </w:rPr>
        <w:t xml:space="preserve">ờ trình </w:t>
      </w:r>
      <w:r w:rsidR="006A03DC" w:rsidRPr="008511B5">
        <w:rPr>
          <w:rStyle w:val="fontstyle01"/>
          <w:b w:val="0"/>
          <w:color w:val="auto"/>
        </w:rPr>
        <w:t>đề nghị</w:t>
      </w:r>
      <w:r w:rsidRPr="008511B5">
        <w:rPr>
          <w:rStyle w:val="fontstyle01"/>
          <w:b w:val="0"/>
          <w:color w:val="auto"/>
        </w:rPr>
        <w:t xml:space="preserve"> xác định loại đất của các hộ dân</w:t>
      </w:r>
      <w:r w:rsidR="006A03DC" w:rsidRPr="008511B5">
        <w:rPr>
          <w:rStyle w:val="fontstyle01"/>
          <w:b w:val="0"/>
          <w:color w:val="auto"/>
        </w:rPr>
        <w:t xml:space="preserve">; Tờ trình đề nghị đo đạc cho các hộ dân ven đường QP58; công văn đề nghị nhận lại GCNQSD đất của hộ bà Hồ Thị Huống; </w:t>
      </w:r>
      <w:r w:rsidRPr="008511B5">
        <w:rPr>
          <w:rStyle w:val="fontstyle01"/>
          <w:b w:val="0"/>
          <w:color w:val="auto"/>
        </w:rPr>
        <w:t xml:space="preserve">tổ chức </w:t>
      </w:r>
      <w:r w:rsidR="006A03DC" w:rsidRPr="008511B5">
        <w:rPr>
          <w:rStyle w:val="fontstyle01"/>
          <w:b w:val="0"/>
          <w:color w:val="auto"/>
        </w:rPr>
        <w:t xml:space="preserve">làm việc với các </w:t>
      </w:r>
      <w:r w:rsidRPr="008511B5">
        <w:rPr>
          <w:rStyle w:val="fontstyle01"/>
          <w:b w:val="0"/>
          <w:color w:val="auto"/>
        </w:rPr>
        <w:t>hộ cấp đất trái thẩm quyền</w:t>
      </w:r>
      <w:r w:rsidR="006A03DC" w:rsidRPr="008511B5">
        <w:rPr>
          <w:rStyle w:val="fontstyle01"/>
          <w:b w:val="0"/>
          <w:color w:val="auto"/>
        </w:rPr>
        <w:t xml:space="preserve"> và hướng dẫn hộ dân viết Đơn xin trích đo; đến nay, Văn phòng ĐKĐĐ chi nhánh Hồng Lĩnh </w:t>
      </w:r>
      <w:r w:rsidR="00A658C2" w:rsidRPr="008511B5">
        <w:rPr>
          <w:rStyle w:val="fontstyle01"/>
          <w:b w:val="0"/>
          <w:color w:val="auto"/>
        </w:rPr>
        <w:t>-</w:t>
      </w:r>
      <w:r w:rsidR="006A03DC" w:rsidRPr="008511B5">
        <w:rPr>
          <w:rStyle w:val="fontstyle01"/>
          <w:b w:val="0"/>
          <w:color w:val="auto"/>
        </w:rPr>
        <w:t xml:space="preserve"> Can Lộc đã tổ chức đo đạc cho các hộ theo Kết luận 383 của UBND tỉnh</w:t>
      </w:r>
      <w:r w:rsidR="00A658C2" w:rsidRPr="008511B5">
        <w:rPr>
          <w:rStyle w:val="fontstyle01"/>
          <w:b w:val="0"/>
          <w:color w:val="auto"/>
        </w:rPr>
        <w:t>; hoàn thành hồ sơ cấp GCNQSD đất cho 02 hộ trúng đấu giá ở vùng Khe Lở</w:t>
      </w:r>
      <w:r w:rsidR="00103A0A" w:rsidRPr="008511B5">
        <w:rPr>
          <w:rStyle w:val="fontstyle01"/>
          <w:b w:val="0"/>
          <w:color w:val="auto"/>
        </w:rPr>
        <w:t>; phối hợp đơn vị tư vấn đo đạc quy hoạch tại vùng Nhà Tráng, thôn Yên.</w:t>
      </w:r>
    </w:p>
    <w:p w14:paraId="34D0DF01" w14:textId="09F508A7" w:rsidR="00257BB8" w:rsidRPr="008511B5" w:rsidRDefault="00257BB8" w:rsidP="00FB1463">
      <w:pPr>
        <w:spacing w:after="0" w:line="240" w:lineRule="auto"/>
        <w:ind w:firstLine="720"/>
        <w:jc w:val="both"/>
      </w:pPr>
      <w:r w:rsidRPr="008511B5">
        <w:t xml:space="preserve">- </w:t>
      </w:r>
      <w:r w:rsidR="00B41BE7" w:rsidRPr="008511B5">
        <w:t>Kiểm tra, lập Biên bản</w:t>
      </w:r>
      <w:r w:rsidRPr="008511B5">
        <w:t xml:space="preserve"> xử lý việc lấn chiếm đất đai của 01 hộ thôn Lồng Lộng</w:t>
      </w:r>
      <w:r w:rsidR="00B41BE7" w:rsidRPr="008511B5">
        <w:t>.</w:t>
      </w:r>
    </w:p>
    <w:p w14:paraId="36C4EF34" w14:textId="5481B158" w:rsidR="00D0323C" w:rsidRPr="008511B5" w:rsidRDefault="00257BB8" w:rsidP="006A03DC">
      <w:pPr>
        <w:spacing w:after="0" w:line="240" w:lineRule="auto"/>
        <w:ind w:firstLine="720"/>
        <w:jc w:val="both"/>
      </w:pPr>
      <w:r w:rsidRPr="008511B5">
        <w:t>- Phối hợp với các thôn rà soát việc đo đạc chuyển đổi lần 3 trên địa bàn</w:t>
      </w:r>
      <w:r w:rsidR="00D0323C" w:rsidRPr="008511B5">
        <w:t>; Văn phòng ĐKĐĐ tỉnh tổ chức đo bổ sung các vùng còn thiếu để hoàn thiện bản đồ đo đạc.</w:t>
      </w:r>
    </w:p>
    <w:p w14:paraId="6A335647" w14:textId="77777777" w:rsidR="00264263" w:rsidRPr="008511B5" w:rsidRDefault="00264263" w:rsidP="00967455">
      <w:pPr>
        <w:pBdr>
          <w:top w:val="dotted" w:sz="4" w:space="0" w:color="FFFFFF"/>
          <w:left w:val="dotted" w:sz="4" w:space="0" w:color="FFFFFF"/>
          <w:bottom w:val="dotted" w:sz="4" w:space="0" w:color="FFFFFF"/>
          <w:right w:val="dotted" w:sz="4" w:space="3" w:color="FFFFFF"/>
        </w:pBdr>
        <w:shd w:val="clear" w:color="auto" w:fill="FFFFFF"/>
        <w:spacing w:before="120" w:after="0" w:line="240" w:lineRule="auto"/>
        <w:ind w:firstLine="709"/>
        <w:jc w:val="both"/>
        <w:rPr>
          <w:b/>
          <w:bCs/>
          <w:iCs/>
          <w:szCs w:val="28"/>
          <w:lang w:val="sv-SE"/>
        </w:rPr>
      </w:pPr>
      <w:r w:rsidRPr="008511B5">
        <w:rPr>
          <w:b/>
          <w:bCs/>
          <w:iCs/>
          <w:szCs w:val="28"/>
          <w:lang w:val="sv-SE"/>
        </w:rPr>
        <w:lastRenderedPageBreak/>
        <w:t>6. Lĩnh vực Văn hóa - Xã hội:</w:t>
      </w:r>
    </w:p>
    <w:p w14:paraId="4E81C4FF" w14:textId="1611CD96" w:rsidR="000D5630" w:rsidRPr="008511B5" w:rsidRDefault="000D5630"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20"/>
        <w:jc w:val="both"/>
        <w:rPr>
          <w:szCs w:val="28"/>
          <w:lang w:val="sv-SE"/>
        </w:rPr>
      </w:pPr>
      <w:r w:rsidRPr="008511B5">
        <w:rPr>
          <w:lang w:val="sv-SE"/>
        </w:rPr>
        <w:t xml:space="preserve">Tuyên truyền </w:t>
      </w:r>
      <w:r w:rsidRPr="008511B5">
        <w:rPr>
          <w:szCs w:val="28"/>
          <w:lang w:val="sv-SE"/>
        </w:rPr>
        <w:t>các chủ trương đường lối chính sách của Đảng, pháp luật của nhà nước, của địa phương</w:t>
      </w:r>
      <w:r w:rsidR="00565C7D" w:rsidRPr="008511B5">
        <w:rPr>
          <w:szCs w:val="28"/>
          <w:lang w:val="sv-SE"/>
        </w:rPr>
        <w:t>:</w:t>
      </w:r>
      <w:r w:rsidRPr="008511B5">
        <w:rPr>
          <w:szCs w:val="28"/>
          <w:lang w:val="sv-SE"/>
        </w:rPr>
        <w:t xml:space="preserve"> Kỷ niệm 69 năm Ngày chiến thắng Điện Biên Phủ (07/5/1954 - 07/5/2023); Kỷ niệm 133 năm ngày sinh Chủ tịch Hồ Chí Minh (19/5/18</w:t>
      </w:r>
      <w:r w:rsidR="00E16A51" w:rsidRPr="008511B5">
        <w:rPr>
          <w:szCs w:val="28"/>
          <w:lang w:val="sv-SE"/>
        </w:rPr>
        <w:t>9</w:t>
      </w:r>
      <w:r w:rsidRPr="008511B5">
        <w:rPr>
          <w:szCs w:val="28"/>
          <w:lang w:val="sv-SE"/>
        </w:rPr>
        <w:t xml:space="preserve">0 </w:t>
      </w:r>
      <w:r w:rsidR="00232820" w:rsidRPr="008511B5">
        <w:rPr>
          <w:szCs w:val="28"/>
          <w:lang w:val="sv-SE"/>
        </w:rPr>
        <w:t>-</w:t>
      </w:r>
      <w:r w:rsidRPr="008511B5">
        <w:rPr>
          <w:szCs w:val="28"/>
          <w:lang w:val="sv-SE"/>
        </w:rPr>
        <w:t xml:space="preserve"> 19/5/2023). </w:t>
      </w:r>
      <w:r w:rsidRPr="008511B5">
        <w:rPr>
          <w:szCs w:val="28"/>
          <w:lang w:val="vi-VN"/>
        </w:rPr>
        <w:t xml:space="preserve">Tuyên truyền </w:t>
      </w:r>
      <w:r w:rsidRPr="008511B5">
        <w:rPr>
          <w:szCs w:val="28"/>
          <w:lang w:val="sv-SE"/>
        </w:rPr>
        <w:t>phòng chống đuối nước, phòng cháy chữa cháy rừng năm 2023.</w:t>
      </w:r>
    </w:p>
    <w:p w14:paraId="636F575B" w14:textId="4D78FABA" w:rsidR="000D5630" w:rsidRPr="008511B5" w:rsidRDefault="00565C7D"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20"/>
        <w:jc w:val="both"/>
        <w:rPr>
          <w:szCs w:val="28"/>
          <w:lang w:val="sv-SE"/>
        </w:rPr>
      </w:pPr>
      <w:r w:rsidRPr="008511B5">
        <w:rPr>
          <w:szCs w:val="28"/>
          <w:lang w:val="sv-SE"/>
        </w:rPr>
        <w:t>-</w:t>
      </w:r>
      <w:r w:rsidR="000D5630" w:rsidRPr="008511B5">
        <w:rPr>
          <w:szCs w:val="28"/>
          <w:lang w:val="sv-SE"/>
        </w:rPr>
        <w:t xml:space="preserve"> Phối hợp với Công an xã, Trường THCS phúc Lộc tổ chức lễ phát động tháng hành động vì trẻ em, tuyên truyền an toàn giao thông, phòng chống đuối nước.</w:t>
      </w:r>
      <w:r w:rsidRPr="008511B5">
        <w:rPr>
          <w:szCs w:val="28"/>
          <w:lang w:val="sv-SE"/>
        </w:rPr>
        <w:t xml:space="preserve"> Tổ chức làm việc với Ban giám hiệu các trường học và các ngành liên quan về một số nhiệm vụ trọng tâm trước khi nghỉ hè.</w:t>
      </w:r>
    </w:p>
    <w:p w14:paraId="14159F1D" w14:textId="18583104" w:rsidR="000D5630" w:rsidRPr="008511B5" w:rsidRDefault="00565C7D"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20"/>
        <w:jc w:val="both"/>
        <w:rPr>
          <w:szCs w:val="28"/>
          <w:lang w:val="sv-SE"/>
        </w:rPr>
      </w:pPr>
      <w:r w:rsidRPr="008511B5">
        <w:rPr>
          <w:szCs w:val="28"/>
          <w:lang w:val="sv-SE"/>
        </w:rPr>
        <w:t>-</w:t>
      </w:r>
      <w:r w:rsidR="000D5630" w:rsidRPr="008511B5">
        <w:rPr>
          <w:szCs w:val="28"/>
          <w:lang w:val="sv-SE"/>
        </w:rPr>
        <w:t xml:space="preserve"> Hoàn thiện hồ sơ đề nghị hỗ trợ kinh phí sửa chữa, tôn tạo di tích nhà thờ Bùi Văn Cầu. Tham mưu thành lập Câu lạc bộ Dân ca Ví, Giặm Nghệ </w:t>
      </w:r>
      <w:r w:rsidRPr="008511B5">
        <w:rPr>
          <w:szCs w:val="28"/>
          <w:lang w:val="sv-SE"/>
        </w:rPr>
        <w:t>T</w:t>
      </w:r>
      <w:r w:rsidR="000D5630" w:rsidRPr="008511B5">
        <w:rPr>
          <w:szCs w:val="28"/>
          <w:lang w:val="sv-SE"/>
        </w:rPr>
        <w:t>ĩnh xã Thuần Thiện.</w:t>
      </w:r>
    </w:p>
    <w:p w14:paraId="554C4D49" w14:textId="08B5F79A" w:rsidR="000D5630" w:rsidRPr="008511B5" w:rsidRDefault="00565C7D"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20"/>
        <w:jc w:val="both"/>
        <w:rPr>
          <w:szCs w:val="28"/>
          <w:lang w:val="sv-SE"/>
        </w:rPr>
      </w:pPr>
      <w:r w:rsidRPr="008511B5">
        <w:rPr>
          <w:szCs w:val="28"/>
          <w:lang w:val="sv-SE"/>
        </w:rPr>
        <w:t>-</w:t>
      </w:r>
      <w:r w:rsidR="000D5630" w:rsidRPr="008511B5">
        <w:rPr>
          <w:szCs w:val="28"/>
          <w:lang w:val="sv-SE"/>
        </w:rPr>
        <w:t xml:space="preserve"> Nghiệm thu phiếu rà soát, thu thập, cập nhật thông tin người lao động từ 9 thôn bàn giao sang Công an xã. Hoàn thiện hồ sơ Người khuyết tật đã được huyện xét duyệt đủ điện kiện hưởng chế độ BTXH gửi về Phòng LĐTBXH qua hsdvc.</w:t>
      </w:r>
    </w:p>
    <w:p w14:paraId="3D22FF15" w14:textId="7C3AFC57" w:rsidR="000D5630" w:rsidRPr="008511B5" w:rsidRDefault="00565C7D"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20"/>
        <w:jc w:val="both"/>
        <w:rPr>
          <w:szCs w:val="28"/>
          <w:lang w:val="sv-SE"/>
        </w:rPr>
      </w:pPr>
      <w:r w:rsidRPr="008511B5">
        <w:rPr>
          <w:szCs w:val="28"/>
          <w:lang w:val="sv-SE"/>
        </w:rPr>
        <w:t>-</w:t>
      </w:r>
      <w:r w:rsidR="000D5630" w:rsidRPr="008511B5">
        <w:rPr>
          <w:szCs w:val="28"/>
          <w:lang w:val="sv-SE"/>
        </w:rPr>
        <w:t xml:space="preserve"> Cấp tiền điện hộ nghèo, hộ chính sách BTXH không thuộc hộ nghèo sử dụng lượng điện từ 50kw/h/tháng trở xuống quý I năm 2023. </w:t>
      </w:r>
      <w:r w:rsidRPr="008511B5">
        <w:rPr>
          <w:szCs w:val="28"/>
          <w:lang w:val="sv-SE"/>
        </w:rPr>
        <w:t>Lập danh sách</w:t>
      </w:r>
      <w:r w:rsidR="000D5630" w:rsidRPr="008511B5">
        <w:rPr>
          <w:szCs w:val="28"/>
          <w:lang w:val="sv-SE"/>
        </w:rPr>
        <w:t xml:space="preserve"> tặng quà cho các cháu có hoàn cảnh đặc biệt khó khăn nhân dịp tết thiếu nhi 01/06.</w:t>
      </w:r>
    </w:p>
    <w:p w14:paraId="02A0AA1D" w14:textId="459F3AD1" w:rsidR="000D5630" w:rsidRPr="008511B5" w:rsidRDefault="00565C7D"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20"/>
        <w:jc w:val="both"/>
        <w:rPr>
          <w:szCs w:val="28"/>
          <w:lang w:val="sv-SE"/>
        </w:rPr>
      </w:pPr>
      <w:r w:rsidRPr="008511B5">
        <w:rPr>
          <w:szCs w:val="28"/>
          <w:lang w:val="sv-SE"/>
        </w:rPr>
        <w:t>-</w:t>
      </w:r>
      <w:r w:rsidR="000D5630" w:rsidRPr="008511B5">
        <w:rPr>
          <w:szCs w:val="28"/>
          <w:lang w:val="sv-SE"/>
        </w:rPr>
        <w:t xml:space="preserve"> Phối hợp với UBMTTQ xã rà soát các hộ hoàn cảnh khó khăn có nhà ở hư hỏng, dột nát có nhu cầu làm nhà ở năm 2023 đề nghị hỗ trợ xây mới.</w:t>
      </w:r>
    </w:p>
    <w:p w14:paraId="68AADA12" w14:textId="77777777" w:rsidR="00264263"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tabs>
          <w:tab w:val="left" w:pos="0"/>
        </w:tabs>
        <w:spacing w:before="120" w:after="0" w:line="240" w:lineRule="auto"/>
        <w:ind w:firstLine="709"/>
        <w:jc w:val="both"/>
        <w:rPr>
          <w:b/>
          <w:bCs/>
          <w:iCs/>
          <w:szCs w:val="28"/>
        </w:rPr>
      </w:pPr>
      <w:r w:rsidRPr="008511B5">
        <w:rPr>
          <w:b/>
          <w:bCs/>
          <w:iCs/>
          <w:szCs w:val="28"/>
        </w:rPr>
        <w:t>7. Lĩnh vực y tế:</w:t>
      </w:r>
    </w:p>
    <w:p w14:paraId="7D7CE5F0"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tabs>
          <w:tab w:val="left" w:pos="0"/>
        </w:tabs>
        <w:spacing w:after="0" w:line="240" w:lineRule="auto"/>
        <w:ind w:firstLine="709"/>
        <w:jc w:val="both"/>
        <w:rPr>
          <w:bCs/>
        </w:rPr>
      </w:pPr>
      <w:r w:rsidRPr="008511B5">
        <w:rPr>
          <w:bCs/>
        </w:rPr>
        <w:t xml:space="preserve">Chỉ đạo Trạm y tế tổ chức tốt công tác tiêm phòng các loại vắc xin, khám chữa bệnh cho nhân dân bảo đảm tất cả người bệnh đều được khám và điều trị kịp thời. </w:t>
      </w:r>
    </w:p>
    <w:p w14:paraId="3B8E33A1" w14:textId="77777777" w:rsidR="00264263"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spacing w:before="120" w:after="0" w:line="240" w:lineRule="auto"/>
        <w:ind w:firstLine="709"/>
        <w:jc w:val="both"/>
        <w:rPr>
          <w:b/>
          <w:bCs/>
          <w:iCs/>
          <w:szCs w:val="28"/>
          <w:lang w:val="nl-NL"/>
        </w:rPr>
      </w:pPr>
      <w:r w:rsidRPr="008511B5">
        <w:rPr>
          <w:b/>
          <w:bCs/>
          <w:iCs/>
          <w:szCs w:val="28"/>
          <w:lang w:val="nl-NL"/>
        </w:rPr>
        <w:t>8. Lĩnh vực:  Văn phòng - Tư pháp:</w:t>
      </w:r>
    </w:p>
    <w:p w14:paraId="595F82AD"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Cs/>
          <w:iCs/>
          <w:szCs w:val="28"/>
          <w:lang w:val="vi-VN"/>
        </w:rPr>
      </w:pPr>
      <w:r w:rsidRPr="008511B5">
        <w:rPr>
          <w:b/>
          <w:bCs/>
          <w:iCs/>
          <w:szCs w:val="28"/>
          <w:lang w:val="nl-NL"/>
        </w:rPr>
        <w:t xml:space="preserve">* Văn phòng: </w:t>
      </w:r>
      <w:r w:rsidR="00091549" w:rsidRPr="008511B5">
        <w:rPr>
          <w:bCs/>
          <w:iCs/>
          <w:szCs w:val="28"/>
          <w:lang w:val="nl-NL"/>
        </w:rPr>
        <w:t xml:space="preserve">Cập nhật hoàn thành hồ sơ công chức lên phần mềm HSCC theo quy định của Sở Nội vụ. Thường xuyên theo giõi đôn đốc cán bộ, công chức thực hiện tốt </w:t>
      </w:r>
      <w:r w:rsidR="000227E8" w:rsidRPr="008511B5">
        <w:rPr>
          <w:bCs/>
          <w:iCs/>
          <w:szCs w:val="28"/>
          <w:lang w:val="nl-NL"/>
        </w:rPr>
        <w:t>kỷ luật, kỷ cương hành chính.</w:t>
      </w:r>
    </w:p>
    <w:p w14:paraId="402502DC"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Cs/>
          <w:iCs/>
          <w:szCs w:val="28"/>
          <w:lang w:val="vi-VN"/>
        </w:rPr>
      </w:pPr>
      <w:r w:rsidRPr="008511B5">
        <w:rPr>
          <w:b/>
          <w:bCs/>
          <w:iCs/>
          <w:szCs w:val="28"/>
          <w:lang w:val="nl-NL"/>
        </w:rPr>
        <w:t>* Tư pháp:</w:t>
      </w:r>
      <w:r w:rsidRPr="008511B5">
        <w:rPr>
          <w:bCs/>
          <w:iCs/>
          <w:szCs w:val="28"/>
          <w:lang w:val="vi-VN"/>
        </w:rPr>
        <w:t xml:space="preserve"> </w:t>
      </w:r>
    </w:p>
    <w:p w14:paraId="66EB8DDB"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lang w:val="nl-NL"/>
        </w:rPr>
      </w:pPr>
      <w:r w:rsidRPr="008511B5">
        <w:rPr>
          <w:lang w:val="nl-NL"/>
        </w:rPr>
        <w:t>- Tiếp tục thực hiện tốt nhiệm vụ quản lý, đăng ký hộ tịch, chứng thực và cấp trích lục bản sao, tuyên truyền phổ biến giáo dục pháp luật và các nhiệm vụ chuyên môn. Tuyên truyền phổ biến giáo dục pháp luật những quy định. Tiếp tục thực hiện hướng dẫn hồ sơ cấp đổi GCNQSD đất cho các hộ bị mất GCN một cách kịp thời, đúng quy định.</w:t>
      </w:r>
    </w:p>
    <w:p w14:paraId="75AE05E3"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lang w:val="nl-NL"/>
        </w:rPr>
      </w:pPr>
      <w:r w:rsidRPr="008511B5">
        <w:rPr>
          <w:lang w:val="nl-NL"/>
        </w:rPr>
        <w:t>- Thực hiện giao dịch tại bộ phận tiếp nhận và trả kết quả 1 cửa; thu phí, lệ phí đầy đủ đúng quy định.</w:t>
      </w:r>
    </w:p>
    <w:p w14:paraId="3024D4EB" w14:textId="77777777" w:rsidR="00264263"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spacing w:before="120" w:after="0" w:line="240" w:lineRule="auto"/>
        <w:ind w:firstLine="709"/>
        <w:jc w:val="both"/>
        <w:rPr>
          <w:b/>
          <w:bCs/>
          <w:iCs/>
          <w:szCs w:val="28"/>
        </w:rPr>
      </w:pPr>
      <w:r w:rsidRPr="008511B5">
        <w:rPr>
          <w:b/>
          <w:bCs/>
          <w:iCs/>
          <w:szCs w:val="28"/>
        </w:rPr>
        <w:t>9. Lĩnh vực Quốc phòng - An ninh:</w:t>
      </w:r>
    </w:p>
    <w:p w14:paraId="1009142A" w14:textId="77777777" w:rsidR="000D5630"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
          <w:bCs/>
          <w:iCs/>
          <w:szCs w:val="28"/>
        </w:rPr>
      </w:pPr>
      <w:r w:rsidRPr="008511B5">
        <w:rPr>
          <w:b/>
          <w:bCs/>
          <w:iCs/>
          <w:szCs w:val="28"/>
        </w:rPr>
        <w:t>a. Quốc phòng.</w:t>
      </w:r>
    </w:p>
    <w:p w14:paraId="423F7CB9" w14:textId="77777777" w:rsidR="009C5CBC" w:rsidRPr="008511B5" w:rsidRDefault="000D5630" w:rsidP="009C5CBC">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Cs/>
          <w:lang w:val="nl-NL"/>
        </w:rPr>
      </w:pPr>
      <w:r w:rsidRPr="008511B5">
        <w:rPr>
          <w:bCs/>
          <w:lang w:val="nl-NL"/>
        </w:rPr>
        <w:t xml:space="preserve">- Tình hình an ninh chính trị, </w:t>
      </w:r>
      <w:r w:rsidR="009C5CBC" w:rsidRPr="008511B5">
        <w:rPr>
          <w:bCs/>
          <w:lang w:val="nl-NL"/>
        </w:rPr>
        <w:t xml:space="preserve">trật tự </w:t>
      </w:r>
      <w:r w:rsidRPr="008511B5">
        <w:rPr>
          <w:bCs/>
          <w:lang w:val="nl-NL"/>
        </w:rPr>
        <w:t>ATXH trên địa bàn xã cơ bản ổn định không có vụ việc lớn xảy ra.</w:t>
      </w:r>
      <w:r w:rsidR="009C5CBC" w:rsidRPr="008511B5">
        <w:rPr>
          <w:bCs/>
          <w:lang w:val="nl-NL"/>
        </w:rPr>
        <w:t xml:space="preserve"> T</w:t>
      </w:r>
      <w:r w:rsidRPr="008511B5">
        <w:rPr>
          <w:bCs/>
          <w:lang w:val="nl-NL"/>
        </w:rPr>
        <w:t xml:space="preserve">hực hiện có hiệu quả nhiệm vụ quân sự quốc phòng </w:t>
      </w:r>
      <w:r w:rsidRPr="008511B5">
        <w:rPr>
          <w:bCs/>
          <w:lang w:val="nl-NL"/>
        </w:rPr>
        <w:lastRenderedPageBreak/>
        <w:t>tháng 5.</w:t>
      </w:r>
      <w:r w:rsidR="009C5CBC" w:rsidRPr="008511B5">
        <w:rPr>
          <w:bCs/>
          <w:lang w:val="nl-NL"/>
        </w:rPr>
        <w:t xml:space="preserve"> Đ</w:t>
      </w:r>
      <w:r w:rsidRPr="008511B5">
        <w:rPr>
          <w:bCs/>
          <w:lang w:val="nl-NL"/>
        </w:rPr>
        <w:t>iều động dân quân tham gia trực SSCĐ bảo vệ các ngày l</w:t>
      </w:r>
      <w:r w:rsidR="009C5CBC" w:rsidRPr="008511B5">
        <w:rPr>
          <w:bCs/>
          <w:lang w:val="nl-NL"/>
        </w:rPr>
        <w:t>ễ</w:t>
      </w:r>
      <w:r w:rsidRPr="008511B5">
        <w:rPr>
          <w:bCs/>
          <w:lang w:val="nl-NL"/>
        </w:rPr>
        <w:t>. Rà soát lại lực lượng dự bị động viên, đề nghị bổ nhiệm môt số đồng chí theo biên chế.</w:t>
      </w:r>
    </w:p>
    <w:p w14:paraId="688FD3ED" w14:textId="77777777" w:rsidR="009C5CBC" w:rsidRPr="008511B5" w:rsidRDefault="000D5630" w:rsidP="009C5CBC">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Cs/>
          <w:lang w:val="nl-NL"/>
        </w:rPr>
      </w:pPr>
      <w:r w:rsidRPr="008511B5">
        <w:rPr>
          <w:bCs/>
          <w:lang w:val="nl-NL"/>
        </w:rPr>
        <w:t>- Công tác huấn luyện: Chuẩn bị tốt mọi công tác chuẩn bị phục vụ huấn luyện dân quân năm thứ nhất năm 2023 của Cụm tổ chức tại xã. Điều động lực lượng DBĐV huấn luyện đơn vị Trinh sát, Thông tin tỉnh tại Trung tâm huấn luyện tỉnh theo kế hoạch điều động.</w:t>
      </w:r>
    </w:p>
    <w:p w14:paraId="12E9E236" w14:textId="52C4DD4A" w:rsidR="000D5630" w:rsidRPr="008511B5" w:rsidRDefault="000D5630" w:rsidP="009C5CBC">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Cs/>
          <w:lang w:val="nl-NL"/>
        </w:rPr>
      </w:pPr>
      <w:r w:rsidRPr="008511B5">
        <w:rPr>
          <w:bCs/>
          <w:lang w:val="nl-NL"/>
        </w:rPr>
        <w:t>- Tiếp tục rà soát, xử lý thủ tục hồ sơ cho các đối tượng thuộc diện chính sách hậu phương quân đội. Lau chùi bảo quản VKTB theo định kỳ.</w:t>
      </w:r>
    </w:p>
    <w:p w14:paraId="656A5239" w14:textId="6CD3FD5C" w:rsidR="009C5CBC" w:rsidRPr="008511B5" w:rsidRDefault="009C5CBC" w:rsidP="009C5CBC">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jc w:val="both"/>
        <w:rPr>
          <w:bCs/>
          <w:lang w:val="nl-NL"/>
        </w:rPr>
      </w:pPr>
      <w:r w:rsidRPr="008511B5">
        <w:rPr>
          <w:bCs/>
          <w:lang w:val="nl-NL"/>
        </w:rPr>
        <w:t>- Phối hợp Ban chỉ huy quân sự huyện khảo sát thực địa các vị trí chuẩn bị cho kế hoạch Diễn tập chiến đấu trong khu vực phòng thủ xã năm 2023.</w:t>
      </w:r>
    </w:p>
    <w:p w14:paraId="3197ED90"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tabs>
          <w:tab w:val="left" w:pos="0"/>
        </w:tabs>
        <w:spacing w:after="0" w:line="240" w:lineRule="auto"/>
        <w:ind w:firstLine="709"/>
        <w:contextualSpacing/>
        <w:jc w:val="both"/>
        <w:rPr>
          <w:b/>
          <w:bCs/>
          <w:szCs w:val="28"/>
          <w:lang w:val="nl-NL"/>
        </w:rPr>
      </w:pPr>
      <w:r w:rsidRPr="008511B5">
        <w:rPr>
          <w:b/>
          <w:bCs/>
          <w:szCs w:val="28"/>
          <w:lang w:val="nl-NL"/>
        </w:rPr>
        <w:t>b. An ninh.</w:t>
      </w:r>
    </w:p>
    <w:p w14:paraId="2C816CC7" w14:textId="5AD75474"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tabs>
          <w:tab w:val="left" w:pos="0"/>
        </w:tabs>
        <w:spacing w:after="0" w:line="240" w:lineRule="auto"/>
        <w:ind w:firstLine="709"/>
        <w:contextualSpacing/>
        <w:jc w:val="both"/>
        <w:rPr>
          <w:szCs w:val="28"/>
          <w:lang w:val="nl-NL"/>
        </w:rPr>
      </w:pPr>
      <w:r w:rsidRPr="008511B5">
        <w:rPr>
          <w:szCs w:val="28"/>
          <w:lang w:val="nl-NL"/>
        </w:rPr>
        <w:t xml:space="preserve">-  Phối hợp với đội QLHC về TTXH về việc cấp căn cước công dân trên địa bàn. Tiếp tục thực hiện hồ sơ định danh điện tử, thu thập thôn tin phương tiện giao thông đường bộ. </w:t>
      </w:r>
      <w:r w:rsidR="00527D11" w:rsidRPr="008511B5">
        <w:rPr>
          <w:szCs w:val="28"/>
          <w:lang w:val="nl-NL"/>
        </w:rPr>
        <w:t>P</w:t>
      </w:r>
      <w:r w:rsidRPr="008511B5">
        <w:rPr>
          <w:szCs w:val="28"/>
          <w:lang w:val="nl-NL"/>
        </w:rPr>
        <w:t>hối hợp với công an huyện Can Lộc</w:t>
      </w:r>
      <w:r w:rsidR="00527D11" w:rsidRPr="008511B5">
        <w:rPr>
          <w:szCs w:val="28"/>
          <w:lang w:val="nl-NL"/>
        </w:rPr>
        <w:t xml:space="preserve"> tổ chức 02 đợt</w:t>
      </w:r>
      <w:r w:rsidRPr="008511B5">
        <w:rPr>
          <w:szCs w:val="28"/>
          <w:lang w:val="nl-NL"/>
        </w:rPr>
        <w:t xml:space="preserve"> thu nhận </w:t>
      </w:r>
      <w:r w:rsidR="00527D11" w:rsidRPr="008511B5">
        <w:rPr>
          <w:szCs w:val="28"/>
          <w:lang w:val="nl-NL"/>
        </w:rPr>
        <w:t>h</w:t>
      </w:r>
      <w:r w:rsidRPr="008511B5">
        <w:rPr>
          <w:szCs w:val="28"/>
          <w:lang w:val="nl-NL"/>
        </w:rPr>
        <w:t>ồ sơ định danh điện tử.</w:t>
      </w:r>
    </w:p>
    <w:p w14:paraId="7C36E25C"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tabs>
          <w:tab w:val="left" w:pos="0"/>
        </w:tabs>
        <w:spacing w:after="0" w:line="240" w:lineRule="auto"/>
        <w:ind w:firstLine="709"/>
        <w:contextualSpacing/>
        <w:jc w:val="both"/>
        <w:rPr>
          <w:szCs w:val="28"/>
          <w:lang w:val="nl-NL"/>
        </w:rPr>
      </w:pPr>
      <w:r w:rsidRPr="008511B5">
        <w:rPr>
          <w:szCs w:val="28"/>
          <w:lang w:val="nl-NL"/>
        </w:rPr>
        <w:t>- Phối hợp với UBND giải quyết các  vụ việc tranh chấp, lấn chiếm trên địa bàn.</w:t>
      </w:r>
    </w:p>
    <w:p w14:paraId="6096DBFB" w14:textId="4BD80636"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tabs>
          <w:tab w:val="left" w:pos="0"/>
        </w:tabs>
        <w:spacing w:after="0" w:line="240" w:lineRule="auto"/>
        <w:ind w:firstLine="709"/>
        <w:contextualSpacing/>
        <w:jc w:val="both"/>
        <w:rPr>
          <w:szCs w:val="28"/>
          <w:lang w:val="nl-NL"/>
        </w:rPr>
      </w:pPr>
      <w:r w:rsidRPr="008511B5">
        <w:rPr>
          <w:szCs w:val="28"/>
          <w:lang w:val="nl-NL"/>
        </w:rPr>
        <w:t>- Thường xuyên tổ chức tuyên truyền để quần chúng nhân dân nâng cao tinh thần cảnh giác đối với các phương thức, thủ đoạn lừa đảo, trộm cắp và hoạt động của các loại tội phạm; tuyên truyền phòng các phương thức thủ đoạn của loại tội phạm lừa đảo chiếm đoạt tài sản.</w:t>
      </w:r>
    </w:p>
    <w:p w14:paraId="3973315D" w14:textId="362C3408" w:rsidR="00C656A0" w:rsidRPr="008511B5" w:rsidRDefault="00527D11" w:rsidP="00FB1463">
      <w:pPr>
        <w:pBdr>
          <w:top w:val="dotted" w:sz="4" w:space="0" w:color="FFFFFF"/>
          <w:left w:val="dotted" w:sz="4" w:space="0" w:color="FFFFFF"/>
          <w:bottom w:val="dotted" w:sz="4" w:space="11" w:color="FFFFFF"/>
          <w:right w:val="dotted" w:sz="4" w:space="3" w:color="FFFFFF"/>
        </w:pBdr>
        <w:shd w:val="clear" w:color="auto" w:fill="FFFFFF"/>
        <w:tabs>
          <w:tab w:val="left" w:pos="0"/>
        </w:tabs>
        <w:spacing w:after="0" w:line="240" w:lineRule="auto"/>
        <w:ind w:firstLine="709"/>
        <w:contextualSpacing/>
        <w:jc w:val="both"/>
        <w:rPr>
          <w:szCs w:val="28"/>
          <w:lang w:val="nl-NL"/>
        </w:rPr>
      </w:pPr>
      <w:r w:rsidRPr="008511B5">
        <w:rPr>
          <w:rFonts w:eastAsiaTheme="minorHAnsi"/>
          <w:szCs w:val="28"/>
          <w:lang w:val="nl-NL"/>
        </w:rPr>
        <w:t>- Xây dựng kế hoạch t</w:t>
      </w:r>
      <w:r w:rsidR="00C656A0" w:rsidRPr="008511B5">
        <w:rPr>
          <w:rFonts w:eastAsiaTheme="minorHAnsi"/>
          <w:szCs w:val="28"/>
          <w:lang w:val="nl-NL"/>
        </w:rPr>
        <w:t>ổ chức diễn đàn Công an lắng nghe ý kiến nhân dân tại thôn Yên.</w:t>
      </w:r>
      <w:r w:rsidRPr="008511B5">
        <w:rPr>
          <w:rFonts w:eastAsiaTheme="minorHAnsi"/>
          <w:szCs w:val="28"/>
          <w:lang w:val="nl-NL"/>
        </w:rPr>
        <w:t xml:space="preserve"> Dự kiến triển khai vào đầu tháng 6/2023.</w:t>
      </w:r>
    </w:p>
    <w:p w14:paraId="16821011"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tabs>
          <w:tab w:val="left" w:pos="5610"/>
        </w:tabs>
        <w:spacing w:after="0" w:line="240" w:lineRule="auto"/>
        <w:ind w:firstLine="709"/>
        <w:contextualSpacing/>
        <w:jc w:val="both"/>
        <w:rPr>
          <w:sz w:val="12"/>
          <w:szCs w:val="12"/>
          <w:lang w:val="nl-NL"/>
        </w:rPr>
      </w:pPr>
      <w:r w:rsidRPr="008511B5">
        <w:rPr>
          <w:sz w:val="12"/>
          <w:szCs w:val="12"/>
          <w:lang w:val="nl-NL"/>
        </w:rPr>
        <w:tab/>
      </w:r>
    </w:p>
    <w:p w14:paraId="16AF1486"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rPr>
          <w:b/>
          <w:szCs w:val="28"/>
          <w:lang w:val="nl-NL"/>
        </w:rPr>
      </w:pPr>
      <w:r w:rsidRPr="008511B5">
        <w:rPr>
          <w:b/>
          <w:szCs w:val="28"/>
          <w:lang w:val="nl-NL"/>
        </w:rPr>
        <w:t>II. Tồn tại, hạn chế.</w:t>
      </w:r>
    </w:p>
    <w:p w14:paraId="55B322EF"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rPr>
          <w:b/>
          <w:sz w:val="12"/>
          <w:szCs w:val="12"/>
          <w:lang w:val="nl-NL"/>
        </w:rPr>
      </w:pPr>
    </w:p>
    <w:p w14:paraId="67F7DA4C" w14:textId="422A6284" w:rsidR="009F50B4"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rPr>
          <w:szCs w:val="28"/>
          <w:lang w:val="nl-NL"/>
        </w:rPr>
      </w:pPr>
      <w:bookmarkStart w:id="0" w:name="_Hlk131745460"/>
      <w:r w:rsidRPr="008511B5">
        <w:rPr>
          <w:szCs w:val="28"/>
          <w:lang w:val="nl-NL"/>
        </w:rPr>
        <w:t xml:space="preserve">1. </w:t>
      </w:r>
      <w:r w:rsidR="009F50B4" w:rsidRPr="008511B5">
        <w:rPr>
          <w:szCs w:val="28"/>
          <w:lang w:val="nl-NL"/>
        </w:rPr>
        <w:t>Kết quả xây dựng các tiêu chí</w:t>
      </w:r>
      <w:r w:rsidRPr="008511B5">
        <w:rPr>
          <w:szCs w:val="28"/>
          <w:lang w:val="nl-NL"/>
        </w:rPr>
        <w:t xml:space="preserve"> Khu dân cư NTM kiểu mẫu </w:t>
      </w:r>
      <w:r w:rsidR="009F50B4" w:rsidRPr="008511B5">
        <w:rPr>
          <w:szCs w:val="28"/>
          <w:lang w:val="nl-NL"/>
        </w:rPr>
        <w:t>còn thấp; đặc biệt là thôn Thuần Chân chưa triển khai thực hiện.</w:t>
      </w:r>
      <w:r w:rsidR="008D6137" w:rsidRPr="008511B5">
        <w:rPr>
          <w:szCs w:val="28"/>
          <w:lang w:val="nl-NL"/>
        </w:rPr>
        <w:t xml:space="preserve"> Chính sách hỗ trợ XD NTM chậm ban hành do gặp khó khăn trong công tác hợp đồng với đơn vị cung ứng.</w:t>
      </w:r>
    </w:p>
    <w:p w14:paraId="1CD85F0B" w14:textId="2A2A2B0F"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rPr>
          <w:szCs w:val="28"/>
        </w:rPr>
      </w:pPr>
      <w:r w:rsidRPr="008511B5">
        <w:rPr>
          <w:lang w:val="nl-NL"/>
        </w:rPr>
        <w:t xml:space="preserve">2. </w:t>
      </w:r>
      <w:r w:rsidR="009F50B4" w:rsidRPr="008511B5">
        <w:rPr>
          <w:lang w:val="nl-NL"/>
        </w:rPr>
        <w:t xml:space="preserve">Chưa hoàn thiện </w:t>
      </w:r>
      <w:r w:rsidRPr="008511B5">
        <w:rPr>
          <w:lang w:val="nl-NL"/>
        </w:rPr>
        <w:t xml:space="preserve">dự thảo Đề án phát triển kinh tế nông thôn </w:t>
      </w:r>
      <w:r w:rsidR="009F50B4" w:rsidRPr="008511B5">
        <w:rPr>
          <w:lang w:val="nl-NL"/>
        </w:rPr>
        <w:t xml:space="preserve">trình Ban thường vụ cho ý kiến. </w:t>
      </w:r>
    </w:p>
    <w:p w14:paraId="33C2F606" w14:textId="4C69C27B" w:rsidR="00264263"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pPr>
      <w:r w:rsidRPr="008511B5">
        <w:rPr>
          <w:lang w:val="nl-NL"/>
        </w:rPr>
        <w:t xml:space="preserve">3. </w:t>
      </w:r>
      <w:r w:rsidR="009F50B4" w:rsidRPr="008511B5">
        <w:rPr>
          <w:lang w:val="nl-NL"/>
        </w:rPr>
        <w:t xml:space="preserve">Tiến độ thực hiện các nội dung theo </w:t>
      </w:r>
      <w:r w:rsidR="009F50B4" w:rsidRPr="008511B5">
        <w:t>Thông báo kết luận số 1631/TB-UBND của UBND huyện Can Lộc</w:t>
      </w:r>
      <w:r w:rsidR="009F50B4" w:rsidRPr="008511B5">
        <w:rPr>
          <w:lang w:val="nl-NL"/>
        </w:rPr>
        <w:t xml:space="preserve"> </w:t>
      </w:r>
      <w:r w:rsidRPr="008511B5">
        <w:rPr>
          <w:lang w:val="nl-NL"/>
        </w:rPr>
        <w:t>còn chậm</w:t>
      </w:r>
      <w:r w:rsidRPr="008511B5">
        <w:t>.</w:t>
      </w:r>
    </w:p>
    <w:p w14:paraId="1056CBD1" w14:textId="00FACC0D" w:rsidR="00097623" w:rsidRPr="008511B5" w:rsidRDefault="0009762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pPr>
      <w:r>
        <w:t>4. Tiến độ, chất lượng báo cáo sơ kết giữa nhiệm kỳ các nội dung về kinh tế - xã hội, QPAN và xây dựng NTM chưa cao; công tác lưu trữ hồ sơ, tổng hợp số liệu của một số lĩnh vực còn hạn chế.</w:t>
      </w:r>
    </w:p>
    <w:bookmarkEnd w:id="0"/>
    <w:p w14:paraId="15AB0999" w14:textId="77777777"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rPr>
          <w:sz w:val="12"/>
          <w:szCs w:val="12"/>
        </w:rPr>
      </w:pPr>
    </w:p>
    <w:p w14:paraId="5D9BE71B" w14:textId="0EAB0C82" w:rsidR="00264263" w:rsidRPr="008511B5" w:rsidRDefault="00264263" w:rsidP="00FB1463">
      <w:pPr>
        <w:pBdr>
          <w:top w:val="dotted" w:sz="4" w:space="0" w:color="FFFFFF"/>
          <w:left w:val="dotted" w:sz="4" w:space="0" w:color="FFFFFF"/>
          <w:bottom w:val="dotted" w:sz="4" w:space="11" w:color="FFFFFF"/>
          <w:right w:val="dotted" w:sz="4" w:space="3" w:color="FFFFFF"/>
        </w:pBdr>
        <w:shd w:val="clear" w:color="auto" w:fill="FFFFFF"/>
        <w:spacing w:after="0" w:line="240" w:lineRule="auto"/>
        <w:ind w:firstLine="709"/>
        <w:contextualSpacing/>
        <w:jc w:val="both"/>
        <w:rPr>
          <w:b/>
          <w:szCs w:val="28"/>
          <w:lang w:val="nl-NL"/>
        </w:rPr>
      </w:pPr>
      <w:r w:rsidRPr="008511B5">
        <w:rPr>
          <w:b/>
          <w:lang w:val="nl-NL"/>
        </w:rPr>
        <w:t>III</w:t>
      </w:r>
      <w:r w:rsidRPr="008511B5">
        <w:rPr>
          <w:b/>
          <w:szCs w:val="28"/>
          <w:lang w:val="nl-NL"/>
        </w:rPr>
        <w:t xml:space="preserve">. Nhiệm vụ trọng tâm tháng </w:t>
      </w:r>
      <w:r w:rsidR="00AE2DF1" w:rsidRPr="008511B5">
        <w:rPr>
          <w:b/>
          <w:szCs w:val="28"/>
          <w:lang w:val="nl-NL"/>
        </w:rPr>
        <w:t>6</w:t>
      </w:r>
      <w:r w:rsidRPr="008511B5">
        <w:rPr>
          <w:b/>
          <w:szCs w:val="28"/>
          <w:lang w:val="nl-NL"/>
        </w:rPr>
        <w:t xml:space="preserve"> năm 2023.</w:t>
      </w:r>
    </w:p>
    <w:p w14:paraId="40FDDD50" w14:textId="6B7B784E" w:rsidR="00264263" w:rsidRPr="008511B5" w:rsidRDefault="00264263" w:rsidP="00FB1463">
      <w:pPr>
        <w:tabs>
          <w:tab w:val="left" w:pos="0"/>
        </w:tabs>
        <w:spacing w:after="0" w:line="240" w:lineRule="auto"/>
        <w:ind w:firstLine="709"/>
        <w:jc w:val="both"/>
        <w:rPr>
          <w:szCs w:val="28"/>
          <w:lang w:val="nl-NL"/>
        </w:rPr>
      </w:pPr>
      <w:r w:rsidRPr="008511B5">
        <w:rPr>
          <w:b/>
          <w:iCs/>
          <w:szCs w:val="28"/>
          <w:lang w:val="nl-NL"/>
        </w:rPr>
        <w:t>1.</w:t>
      </w:r>
      <w:r w:rsidRPr="008511B5">
        <w:rPr>
          <w:bCs/>
          <w:iCs/>
          <w:szCs w:val="28"/>
          <w:lang w:val="nl-NL"/>
        </w:rPr>
        <w:t xml:space="preserve"> </w:t>
      </w:r>
      <w:r w:rsidR="0009446D" w:rsidRPr="008511B5">
        <w:rPr>
          <w:bCs/>
          <w:iCs/>
          <w:szCs w:val="28"/>
          <w:lang w:val="nl-NL"/>
        </w:rPr>
        <w:t>Hoàn thành gieo cấy lúa</w:t>
      </w:r>
      <w:r w:rsidRPr="008511B5">
        <w:rPr>
          <w:szCs w:val="28"/>
        </w:rPr>
        <w:t xml:space="preserve"> vụ Hè </w:t>
      </w:r>
      <w:r w:rsidR="0009446D" w:rsidRPr="008511B5">
        <w:rPr>
          <w:szCs w:val="28"/>
        </w:rPr>
        <w:t>T</w:t>
      </w:r>
      <w:r w:rsidRPr="008511B5">
        <w:rPr>
          <w:szCs w:val="28"/>
        </w:rPr>
        <w:t>hu</w:t>
      </w:r>
      <w:r w:rsidR="0009446D" w:rsidRPr="008511B5">
        <w:rPr>
          <w:szCs w:val="28"/>
        </w:rPr>
        <w:t xml:space="preserve"> trước ngày 10/6/2023. Đảm bảo công tác tưới phục vụ sản xuất, sinh trưởng của lúa và rau màu.</w:t>
      </w:r>
      <w:r w:rsidRPr="008511B5">
        <w:rPr>
          <w:szCs w:val="28"/>
        </w:rPr>
        <w:t xml:space="preserve"> </w:t>
      </w:r>
      <w:r w:rsidRPr="008511B5">
        <w:rPr>
          <w:szCs w:val="28"/>
          <w:lang w:val="nl-NL"/>
        </w:rPr>
        <w:t>Hoàn thiện Đề án phát triển kinh tế nông thôn.</w:t>
      </w:r>
    </w:p>
    <w:p w14:paraId="66200C1E" w14:textId="2C47B86D" w:rsidR="00264263" w:rsidRPr="008511B5" w:rsidRDefault="0009446D" w:rsidP="00FB1463">
      <w:pPr>
        <w:tabs>
          <w:tab w:val="left" w:pos="0"/>
        </w:tabs>
        <w:spacing w:after="0" w:line="240" w:lineRule="auto"/>
        <w:ind w:firstLine="709"/>
        <w:jc w:val="both"/>
        <w:rPr>
          <w:szCs w:val="28"/>
        </w:rPr>
      </w:pPr>
      <w:r w:rsidRPr="008511B5">
        <w:rPr>
          <w:szCs w:val="28"/>
          <w:lang w:val="nl-NL"/>
        </w:rPr>
        <w:t>Tổ chức trực ban PCCCR</w:t>
      </w:r>
      <w:r w:rsidR="00FA0704" w:rsidRPr="008511B5">
        <w:rPr>
          <w:szCs w:val="28"/>
          <w:lang w:val="nl-NL"/>
        </w:rPr>
        <w:t xml:space="preserve"> đầy đủ khi có cảnh báo về nắng nóng và các cấp cháy rừng;</w:t>
      </w:r>
      <w:r w:rsidRPr="008511B5">
        <w:rPr>
          <w:szCs w:val="28"/>
          <w:lang w:val="nl-NL"/>
        </w:rPr>
        <w:t xml:space="preserve"> </w:t>
      </w:r>
      <w:r w:rsidR="00FA0704" w:rsidRPr="008511B5">
        <w:rPr>
          <w:szCs w:val="28"/>
          <w:lang w:val="nl-NL"/>
        </w:rPr>
        <w:t>rà soát trang thiết bị và</w:t>
      </w:r>
      <w:r w:rsidR="00264263" w:rsidRPr="008511B5">
        <w:rPr>
          <w:szCs w:val="28"/>
          <w:lang w:val="nl-NL"/>
        </w:rPr>
        <w:t xml:space="preserve"> đảm bảo các điều kiện phục vụ công tác PCCCR năm 2023.</w:t>
      </w:r>
    </w:p>
    <w:p w14:paraId="767DD4BB" w14:textId="34729276" w:rsidR="00264263" w:rsidRPr="008511B5" w:rsidRDefault="0009446D" w:rsidP="00FB1463">
      <w:pPr>
        <w:spacing w:after="0" w:line="240" w:lineRule="auto"/>
        <w:ind w:firstLine="709"/>
        <w:jc w:val="both"/>
        <w:rPr>
          <w:szCs w:val="28"/>
          <w:lang w:val="vi-VN"/>
        </w:rPr>
      </w:pPr>
      <w:r w:rsidRPr="008511B5">
        <w:rPr>
          <w:szCs w:val="28"/>
        </w:rPr>
        <w:lastRenderedPageBreak/>
        <w:t>Tiếp tục theo dõi tình hình dịch bệnh VDNC và các bệnh khác trên đàn</w:t>
      </w:r>
      <w:r w:rsidR="00264263" w:rsidRPr="008511B5">
        <w:rPr>
          <w:szCs w:val="28"/>
          <w:lang w:val="nl-NL"/>
        </w:rPr>
        <w:t xml:space="preserve"> gia súc gia cầm</w:t>
      </w:r>
      <w:r w:rsidR="00264263" w:rsidRPr="008511B5">
        <w:rPr>
          <w:szCs w:val="28"/>
          <w:lang w:val="vi-VN"/>
        </w:rPr>
        <w:t>.</w:t>
      </w:r>
    </w:p>
    <w:p w14:paraId="5456F11C" w14:textId="4EA81796" w:rsidR="00264263" w:rsidRPr="008511B5" w:rsidRDefault="00264263" w:rsidP="00967455">
      <w:pPr>
        <w:tabs>
          <w:tab w:val="left" w:pos="0"/>
        </w:tabs>
        <w:spacing w:before="120" w:after="0" w:line="240" w:lineRule="auto"/>
        <w:ind w:firstLine="709"/>
        <w:jc w:val="both"/>
        <w:rPr>
          <w:szCs w:val="28"/>
        </w:rPr>
      </w:pPr>
      <w:r w:rsidRPr="008511B5">
        <w:rPr>
          <w:b/>
          <w:bCs/>
          <w:szCs w:val="28"/>
          <w:lang w:val="nl-NL"/>
        </w:rPr>
        <w:t>2</w:t>
      </w:r>
      <w:r w:rsidRPr="008511B5">
        <w:rPr>
          <w:b/>
          <w:bCs/>
          <w:iCs/>
          <w:szCs w:val="28"/>
          <w:lang w:val="nl-NL"/>
        </w:rPr>
        <w:t>.</w:t>
      </w:r>
      <w:r w:rsidRPr="008511B5">
        <w:rPr>
          <w:bCs/>
          <w:iCs/>
          <w:szCs w:val="28"/>
          <w:lang w:val="nl-NL"/>
        </w:rPr>
        <w:t xml:space="preserve"> Ban hành chính sách hỗ trợ xây dựng NTM năm 2023.</w:t>
      </w:r>
      <w:r w:rsidRPr="008511B5">
        <w:rPr>
          <w:szCs w:val="28"/>
          <w:lang w:val="vi-VN"/>
        </w:rPr>
        <w:t xml:space="preserve"> </w:t>
      </w:r>
      <w:r w:rsidRPr="008511B5">
        <w:rPr>
          <w:szCs w:val="28"/>
        </w:rPr>
        <w:t xml:space="preserve">Chỉ đạo, đôn đốc các thôn Phúc Sơn và Thuần Chân </w:t>
      </w:r>
      <w:r w:rsidR="006A11F4" w:rsidRPr="008511B5">
        <w:rPr>
          <w:szCs w:val="28"/>
        </w:rPr>
        <w:t>tập trung</w:t>
      </w:r>
      <w:r w:rsidRPr="008511B5">
        <w:rPr>
          <w:szCs w:val="28"/>
        </w:rPr>
        <w:t xml:space="preserve"> xây dựng khu dân cư kiểu mẫu; Phối hợp UBMTTQ và các tổ chức đoàn thể </w:t>
      </w:r>
      <w:r w:rsidRPr="008511B5">
        <w:rPr>
          <w:i/>
          <w:szCs w:val="28"/>
        </w:rPr>
        <w:t xml:space="preserve">(Nông dân, Phụ nữ, Hội CCB, Đoàn Thanh niên) </w:t>
      </w:r>
      <w:r w:rsidRPr="008511B5">
        <w:rPr>
          <w:szCs w:val="28"/>
        </w:rPr>
        <w:t xml:space="preserve">tiếp tục tuyên truyền, hỗ trợ hộ dân xây dựng hố lắng lọc xử lý nước sinh hoạt, phân loại rác thải, dọn dẹp nhà cửa, chỉnh trang vườn hộ, cải tạo vườn tạp. </w:t>
      </w:r>
      <w:r w:rsidRPr="008511B5">
        <w:t>Tiếp tục nghiên cứu, đề xuất xây dựng sản phẩm OCOP năm 2023.</w:t>
      </w:r>
    </w:p>
    <w:p w14:paraId="266C9DA9" w14:textId="031569DF" w:rsidR="00264263" w:rsidRPr="008511B5" w:rsidRDefault="00264263" w:rsidP="00967455">
      <w:pPr>
        <w:pBdr>
          <w:top w:val="dotted" w:sz="4" w:space="0" w:color="FFFFFF"/>
          <w:left w:val="dotted" w:sz="4" w:space="0" w:color="FFFFFF"/>
          <w:bottom w:val="dotted" w:sz="4" w:space="1" w:color="FFFFFF"/>
          <w:right w:val="dotted" w:sz="4" w:space="3" w:color="FFFFFF"/>
        </w:pBdr>
        <w:shd w:val="clear" w:color="auto" w:fill="FFFFFF"/>
        <w:spacing w:before="120" w:after="0" w:line="240" w:lineRule="auto"/>
        <w:ind w:firstLine="709"/>
        <w:contextualSpacing/>
        <w:jc w:val="both"/>
        <w:rPr>
          <w:rFonts w:cs="Times New Roman"/>
          <w:szCs w:val="28"/>
          <w:lang w:val="sv-SE"/>
        </w:rPr>
      </w:pPr>
      <w:r w:rsidRPr="008511B5">
        <w:rPr>
          <w:rFonts w:cs="Times New Roman"/>
          <w:b/>
          <w:bCs/>
          <w:szCs w:val="28"/>
          <w:lang w:val="sv-SE"/>
        </w:rPr>
        <w:tab/>
        <w:t>3.</w:t>
      </w:r>
      <w:r w:rsidRPr="008511B5">
        <w:rPr>
          <w:rFonts w:cs="Times New Roman"/>
          <w:szCs w:val="28"/>
          <w:lang w:val="sv-SE"/>
        </w:rPr>
        <w:t xml:space="preserve"> </w:t>
      </w:r>
      <w:r w:rsidR="006A11F4" w:rsidRPr="008511B5">
        <w:rPr>
          <w:rFonts w:cs="Times New Roman"/>
          <w:szCs w:val="28"/>
          <w:lang w:val="sv-SE"/>
        </w:rPr>
        <w:t>Tiếp tục v</w:t>
      </w:r>
      <w:r w:rsidRPr="008511B5">
        <w:rPr>
          <w:rFonts w:cs="Times New Roman"/>
          <w:szCs w:val="28"/>
          <w:lang w:val="sv-SE"/>
        </w:rPr>
        <w:t xml:space="preserve">ận động các thôn triển khai giải phóng mặt bằng các tuyến đường, rãnh thoát nước để nhận xi măng làm đường GTNT, rãnh thoát nước, KMNĐ năm 2023. Tiếp tục theo dõi, đôn đốc các công trình, dự án đang triển khai trên địa bàn. Nghiệm thu, bàn giao và đưa vào sử dụng </w:t>
      </w:r>
      <w:r w:rsidR="006A11F4" w:rsidRPr="008511B5">
        <w:rPr>
          <w:rFonts w:cs="Times New Roman"/>
          <w:szCs w:val="28"/>
          <w:lang w:val="sv-SE"/>
        </w:rPr>
        <w:t>công trình Thảm nhựa mặt đường trục chính xã Thuần Thiện</w:t>
      </w:r>
      <w:r w:rsidRPr="008511B5">
        <w:rPr>
          <w:rFonts w:cs="Times New Roman"/>
          <w:szCs w:val="28"/>
          <w:lang w:val="sv-SE"/>
        </w:rPr>
        <w:t xml:space="preserve">; triển khai </w:t>
      </w:r>
      <w:r w:rsidR="006A11F4" w:rsidRPr="008511B5">
        <w:rPr>
          <w:rFonts w:cs="Times New Roman"/>
          <w:szCs w:val="28"/>
          <w:lang w:val="sv-SE"/>
        </w:rPr>
        <w:t>các công trình, dự án theo kế hoạch năm 2023, gồm: Xây dựng Nhà văn hoá thôn Yên; xây dựng kênh mương tưới tiêu xã Thuần Thiện; Đường giao thông và mương thoát nước vùng Nhà Bàng, thôn Phúc Sơn</w:t>
      </w:r>
      <w:r w:rsidRPr="008511B5">
        <w:rPr>
          <w:rFonts w:cs="Times New Roman"/>
          <w:szCs w:val="28"/>
          <w:lang w:val="sv-SE"/>
        </w:rPr>
        <w:t>.</w:t>
      </w:r>
    </w:p>
    <w:p w14:paraId="2FE911BF" w14:textId="3C3D5B62" w:rsidR="00264263" w:rsidRPr="008511B5" w:rsidRDefault="00264263" w:rsidP="00967455">
      <w:pPr>
        <w:pStyle w:val="ThngthngWeb"/>
        <w:spacing w:before="120" w:beforeAutospacing="0" w:after="0" w:afterAutospacing="0"/>
        <w:ind w:firstLine="720"/>
        <w:jc w:val="both"/>
        <w:rPr>
          <w:sz w:val="28"/>
          <w:szCs w:val="28"/>
        </w:rPr>
      </w:pPr>
      <w:r w:rsidRPr="008511B5">
        <w:rPr>
          <w:b/>
          <w:bCs/>
          <w:sz w:val="28"/>
          <w:szCs w:val="28"/>
          <w:lang w:val="sv-SE"/>
        </w:rPr>
        <w:t>4.</w:t>
      </w:r>
      <w:r w:rsidRPr="008511B5">
        <w:rPr>
          <w:b/>
          <w:sz w:val="28"/>
          <w:szCs w:val="28"/>
          <w:lang w:val="sv-SE"/>
        </w:rPr>
        <w:t xml:space="preserve"> </w:t>
      </w:r>
      <w:r w:rsidRPr="008511B5">
        <w:rPr>
          <w:bCs/>
          <w:sz w:val="28"/>
          <w:szCs w:val="28"/>
          <w:lang w:val="sv-SE"/>
        </w:rPr>
        <w:t xml:space="preserve">Tập trung thực hiện </w:t>
      </w:r>
      <w:r w:rsidRPr="008511B5">
        <w:rPr>
          <w:bCs/>
          <w:sz w:val="28"/>
          <w:szCs w:val="28"/>
        </w:rPr>
        <w:t xml:space="preserve">Thông báo kết luận số 1631/TB-UBND ngày 25/4/2023 của UBND huyện về giải quyết các tồn đọng trên lĩnh vực đất đai. Tiếp tục họp xét cấp GCNQSD đất trên địa bàn; Công khai kết quả đo đạc bản đồ sau chuyển đổi lần III. </w:t>
      </w:r>
      <w:r w:rsidR="00926A19" w:rsidRPr="008511B5">
        <w:rPr>
          <w:bCs/>
          <w:sz w:val="28"/>
          <w:szCs w:val="28"/>
        </w:rPr>
        <w:t>Phối hợp các phòng, đơn vị liên quan hoàn thiện bổ sung hồ sơ</w:t>
      </w:r>
      <w:r w:rsidRPr="008511B5">
        <w:rPr>
          <w:sz w:val="28"/>
          <w:szCs w:val="28"/>
        </w:rPr>
        <w:t xml:space="preserve"> đề nghị cấp GCNQSD đất Đô Nam Nhạc Ô Trà Sơn.</w:t>
      </w:r>
    </w:p>
    <w:p w14:paraId="1B5A8C74" w14:textId="77777777" w:rsidR="00264263" w:rsidRPr="008511B5" w:rsidRDefault="00264263" w:rsidP="00FB1463">
      <w:pPr>
        <w:pStyle w:val="ThngthngWeb"/>
        <w:spacing w:before="0" w:beforeAutospacing="0" w:after="0" w:afterAutospacing="0"/>
        <w:ind w:firstLine="720"/>
        <w:jc w:val="both"/>
        <w:rPr>
          <w:sz w:val="28"/>
          <w:szCs w:val="28"/>
        </w:rPr>
      </w:pPr>
      <w:r w:rsidRPr="008511B5">
        <w:rPr>
          <w:sz w:val="28"/>
          <w:szCs w:val="28"/>
        </w:rPr>
        <w:t>Tiếp tục thực hiện các nội dung liên quan đến Kết luận 383 của UBND tỉnh và Kết luận 2799 của UBND huyện.</w:t>
      </w:r>
    </w:p>
    <w:p w14:paraId="7BCAFD3A" w14:textId="4910763E" w:rsidR="00264263" w:rsidRPr="008511B5" w:rsidRDefault="00264263" w:rsidP="00967455">
      <w:pPr>
        <w:tabs>
          <w:tab w:val="left" w:pos="0"/>
        </w:tabs>
        <w:spacing w:before="120" w:after="0" w:line="240" w:lineRule="auto"/>
        <w:ind w:firstLine="709"/>
        <w:jc w:val="both"/>
        <w:rPr>
          <w:rFonts w:cs="Times New Roman"/>
          <w:szCs w:val="28"/>
        </w:rPr>
      </w:pPr>
      <w:r w:rsidRPr="008511B5">
        <w:rPr>
          <w:b/>
          <w:bCs/>
          <w:szCs w:val="28"/>
          <w:lang w:val="sv-SE"/>
        </w:rPr>
        <w:t>5.</w:t>
      </w:r>
      <w:r w:rsidRPr="008511B5">
        <w:rPr>
          <w:szCs w:val="28"/>
          <w:lang w:val="sv-SE"/>
        </w:rPr>
        <w:t xml:space="preserve"> </w:t>
      </w:r>
      <w:r w:rsidR="00926A19" w:rsidRPr="008511B5">
        <w:rPr>
          <w:rFonts w:cs="Times New Roman"/>
          <w:szCs w:val="28"/>
        </w:rPr>
        <w:t xml:space="preserve">Hoàn thành </w:t>
      </w:r>
      <w:r w:rsidRPr="008511B5">
        <w:rPr>
          <w:rFonts w:cs="Times New Roman"/>
          <w:szCs w:val="28"/>
          <w:lang w:val="vi-VN"/>
        </w:rPr>
        <w:t xml:space="preserve">phương án thu </w:t>
      </w:r>
      <w:r w:rsidRPr="008511B5">
        <w:rPr>
          <w:rFonts w:cs="Times New Roman"/>
          <w:szCs w:val="28"/>
        </w:rPr>
        <w:t>quỹ</w:t>
      </w:r>
      <w:r w:rsidRPr="008511B5">
        <w:rPr>
          <w:rFonts w:cs="Times New Roman"/>
          <w:szCs w:val="28"/>
          <w:lang w:val="vi-VN"/>
        </w:rPr>
        <w:t xml:space="preserve"> 2023</w:t>
      </w:r>
      <w:r w:rsidRPr="008511B5">
        <w:rPr>
          <w:rFonts w:cs="Times New Roman"/>
          <w:szCs w:val="28"/>
        </w:rPr>
        <w:t xml:space="preserve"> và các khoản vận động, đóng góp tự nguyện năm 2023. Tiếp tục triển khai thu thuế nhà ở tư nhân trên địa bàn xã. </w:t>
      </w:r>
      <w:r w:rsidRPr="008511B5">
        <w:rPr>
          <w:lang w:val="sv-SE"/>
        </w:rPr>
        <w:t>Đẩy mạnh công tác thu ngân sách trên địa bàn, nhất là thu phí, lệ phí.</w:t>
      </w:r>
      <w:r w:rsidRPr="008511B5">
        <w:rPr>
          <w:rFonts w:cs="Times New Roman"/>
          <w:szCs w:val="28"/>
          <w:lang w:val="sv-SE"/>
        </w:rPr>
        <w:t xml:space="preserve"> </w:t>
      </w:r>
      <w:r w:rsidR="00926A19" w:rsidRPr="008511B5">
        <w:rPr>
          <w:rFonts w:cs="Times New Roman"/>
          <w:szCs w:val="28"/>
          <w:lang w:val="sv-SE"/>
        </w:rPr>
        <w:t>Hoàn thành</w:t>
      </w:r>
      <w:r w:rsidR="00926A19" w:rsidRPr="008511B5">
        <w:rPr>
          <w:rFonts w:cs="Times New Roman"/>
          <w:szCs w:val="28"/>
          <w:lang w:val="vi-VN"/>
        </w:rPr>
        <w:t xml:space="preserve"> kiểm kê</w:t>
      </w:r>
      <w:r w:rsidR="00926A19" w:rsidRPr="008511B5">
        <w:rPr>
          <w:rFonts w:cs="Times New Roman"/>
          <w:szCs w:val="28"/>
        </w:rPr>
        <w:t xml:space="preserve"> năm 2022 và t</w:t>
      </w:r>
      <w:r w:rsidR="00926A19" w:rsidRPr="008511B5">
        <w:rPr>
          <w:rFonts w:cs="Times New Roman"/>
          <w:szCs w:val="28"/>
          <w:lang w:val="sv-SE"/>
        </w:rPr>
        <w:t xml:space="preserve">ổ chức kiểm kê 5 tháng đầu năm 2023 </w:t>
      </w:r>
      <w:r w:rsidRPr="008511B5">
        <w:rPr>
          <w:rFonts w:cs="Times New Roman"/>
          <w:szCs w:val="28"/>
        </w:rPr>
        <w:t xml:space="preserve">để </w:t>
      </w:r>
      <w:r w:rsidR="00926A19" w:rsidRPr="008511B5">
        <w:rPr>
          <w:rFonts w:cs="Times New Roman"/>
          <w:szCs w:val="28"/>
        </w:rPr>
        <w:t xml:space="preserve">báo cáo tại Kỳ họp HĐND xã giữa năm 2023. </w:t>
      </w:r>
    </w:p>
    <w:p w14:paraId="4FD2B5DE" w14:textId="77777777" w:rsidR="00AE3101"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tabs>
          <w:tab w:val="left" w:pos="0"/>
        </w:tabs>
        <w:spacing w:before="120" w:after="0" w:line="240" w:lineRule="auto"/>
        <w:ind w:firstLine="709"/>
        <w:jc w:val="both"/>
        <w:rPr>
          <w:szCs w:val="28"/>
          <w:lang w:val="sv-SE"/>
        </w:rPr>
      </w:pPr>
      <w:r w:rsidRPr="008511B5">
        <w:rPr>
          <w:b/>
          <w:bCs/>
          <w:iCs/>
          <w:szCs w:val="28"/>
          <w:lang w:val="sv-SE"/>
        </w:rPr>
        <w:t>6.</w:t>
      </w:r>
      <w:r w:rsidRPr="008511B5">
        <w:rPr>
          <w:b/>
          <w:szCs w:val="28"/>
          <w:lang w:val="sv-SE"/>
        </w:rPr>
        <w:t xml:space="preserve"> </w:t>
      </w:r>
      <w:r w:rsidRPr="008511B5">
        <w:rPr>
          <w:szCs w:val="28"/>
          <w:lang w:val="sv-SE"/>
        </w:rPr>
        <w:t>Tiếp tục tuyên truyền các chủ trương đường lối chính sách của Đảng, pháp luật của nhà nước, các hoạt động của địa phương.</w:t>
      </w:r>
      <w:r w:rsidRPr="008511B5">
        <w:rPr>
          <w:szCs w:val="28"/>
          <w:lang w:val="vi-VN"/>
        </w:rPr>
        <w:t xml:space="preserve"> Tuyên truyền </w:t>
      </w:r>
      <w:r w:rsidRPr="008511B5">
        <w:rPr>
          <w:szCs w:val="28"/>
          <w:lang w:val="sv-SE"/>
        </w:rPr>
        <w:t xml:space="preserve">phòng chống đuối nước, phòng cháy chữa cháy rừng năm 2023. </w:t>
      </w:r>
    </w:p>
    <w:p w14:paraId="7C12050E" w14:textId="60AC5F59" w:rsidR="00264263"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tabs>
          <w:tab w:val="left" w:pos="0"/>
        </w:tabs>
        <w:spacing w:before="120" w:after="0" w:line="240" w:lineRule="auto"/>
        <w:ind w:firstLine="709"/>
        <w:jc w:val="both"/>
        <w:rPr>
          <w:lang w:val="sv-SE"/>
        </w:rPr>
      </w:pPr>
      <w:r w:rsidRPr="008511B5">
        <w:rPr>
          <w:b/>
          <w:bCs/>
          <w:iCs/>
          <w:szCs w:val="28"/>
          <w:lang w:val="sv-SE"/>
        </w:rPr>
        <w:t>7.</w:t>
      </w:r>
      <w:r w:rsidRPr="008511B5">
        <w:rPr>
          <w:iCs/>
          <w:szCs w:val="28"/>
          <w:lang w:val="sv-SE"/>
        </w:rPr>
        <w:t xml:space="preserve"> Tăng cường công tác CCHC trong </w:t>
      </w:r>
      <w:r w:rsidRPr="008511B5">
        <w:rPr>
          <w:rFonts w:eastAsia="Times New Roman" w:cs="Times New Roman"/>
          <w:bCs/>
          <w:iCs/>
          <w:szCs w:val="28"/>
          <w:lang w:val="sv-SE"/>
        </w:rPr>
        <w:t>thi hành công vụ, việc chấp hành kỷ luật, kỷ cương hành chính của cán bộ, công chức, bán chuyên trách xã. Thực hiện nghiêm các quy định về phòng chống tham nhũng, lãng phí.</w:t>
      </w:r>
      <w:r w:rsidRPr="008511B5">
        <w:rPr>
          <w:iCs/>
          <w:szCs w:val="28"/>
          <w:lang w:val="sv-SE"/>
        </w:rPr>
        <w:t xml:space="preserve"> </w:t>
      </w:r>
      <w:r w:rsidRPr="008511B5">
        <w:rPr>
          <w:lang w:val="sv-SE"/>
        </w:rPr>
        <w:t>Tiếp tục thực hiện tốt nhiệm vụ quản lý, đăng ký hộ tịch, chứng thực, cấp trích lục bản sao và giao dịch tại bộ phận tiếp nhận, trả kết quả tại bộ phận 1 cửa. Thực hiện công tác tiếp công dân và giải quyết các kiến nghị, phản ánh theo quy định.</w:t>
      </w:r>
    </w:p>
    <w:p w14:paraId="5A58D2FC" w14:textId="5FA6524F" w:rsidR="00264263"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tabs>
          <w:tab w:val="left" w:pos="0"/>
        </w:tabs>
        <w:spacing w:before="120" w:after="0" w:line="240" w:lineRule="auto"/>
        <w:ind w:firstLine="709"/>
        <w:jc w:val="both"/>
        <w:rPr>
          <w:szCs w:val="28"/>
          <w:lang w:val="nl-NL"/>
        </w:rPr>
      </w:pPr>
      <w:r w:rsidRPr="008511B5">
        <w:rPr>
          <w:b/>
          <w:bCs/>
          <w:iCs/>
          <w:szCs w:val="28"/>
          <w:lang w:val="sv-SE"/>
        </w:rPr>
        <w:t>8.</w:t>
      </w:r>
      <w:r w:rsidRPr="008511B5">
        <w:rPr>
          <w:szCs w:val="28"/>
          <w:lang w:val="nl-NL"/>
        </w:rPr>
        <w:t xml:space="preserve"> Chuẩn bị lực lượng sẵn sàng cho công tác phòng chống cháy rừng, cháy nổ. Chuẩn bị phục vụ các cấp kiểm tra quân sự - quốc phòng 6 tháng đầu năm. Tiếp tục xây dựng các văn kiện cho Diễn tập chiến đấu trọng khu vực phòng thủ năm 2023. </w:t>
      </w:r>
      <w:r w:rsidR="00C656A0" w:rsidRPr="008511B5">
        <w:rPr>
          <w:szCs w:val="28"/>
          <w:lang w:val="nl-NL"/>
        </w:rPr>
        <w:t xml:space="preserve">Thực hiện tốt </w:t>
      </w:r>
      <w:r w:rsidR="00C656A0" w:rsidRPr="008511B5">
        <w:rPr>
          <w:bCs/>
          <w:lang w:val="nl-NL"/>
        </w:rPr>
        <w:t>công tác huấn luyện dân quân năm thứ nhất năm 2023 của Cụm tổ chức tại xã</w:t>
      </w:r>
      <w:r w:rsidRPr="008511B5">
        <w:rPr>
          <w:szCs w:val="28"/>
          <w:lang w:val="nl-NL"/>
        </w:rPr>
        <w:t>.</w:t>
      </w:r>
    </w:p>
    <w:p w14:paraId="1CA2F2C7" w14:textId="3141FEC8" w:rsidR="00264263" w:rsidRPr="008511B5" w:rsidRDefault="00264263" w:rsidP="00967455">
      <w:pPr>
        <w:pBdr>
          <w:top w:val="dotted" w:sz="4" w:space="0" w:color="FFFFFF"/>
          <w:left w:val="dotted" w:sz="4" w:space="0" w:color="FFFFFF"/>
          <w:bottom w:val="dotted" w:sz="4" w:space="11" w:color="FFFFFF"/>
          <w:right w:val="dotted" w:sz="4" w:space="3" w:color="FFFFFF"/>
        </w:pBdr>
        <w:shd w:val="clear" w:color="auto" w:fill="FFFFFF"/>
        <w:tabs>
          <w:tab w:val="left" w:pos="0"/>
        </w:tabs>
        <w:spacing w:before="120" w:after="0" w:line="240" w:lineRule="auto"/>
        <w:ind w:firstLine="709"/>
        <w:jc w:val="both"/>
        <w:rPr>
          <w:rFonts w:eastAsiaTheme="minorHAnsi"/>
          <w:szCs w:val="28"/>
          <w:lang w:val="nl-NL"/>
        </w:rPr>
      </w:pPr>
      <w:r w:rsidRPr="008511B5">
        <w:rPr>
          <w:b/>
          <w:bCs/>
          <w:szCs w:val="28"/>
          <w:lang w:val="nl-NL"/>
        </w:rPr>
        <w:lastRenderedPageBreak/>
        <w:t>9.</w:t>
      </w:r>
      <w:r w:rsidRPr="008511B5">
        <w:rPr>
          <w:szCs w:val="28"/>
          <w:lang w:val="nl-NL"/>
        </w:rPr>
        <w:t xml:space="preserve"> Tăng cường công tác nắm tình hình ANTT trên địa bàn. Tình hình an ninh tôn giáo, tình hình khiếu kiện khiếu nại và tình hình hoạt động của các đối tượng trên địa bàn; </w:t>
      </w:r>
      <w:r w:rsidRPr="008511B5">
        <w:rPr>
          <w:rFonts w:eastAsiaTheme="minorHAnsi"/>
          <w:szCs w:val="28"/>
          <w:lang w:val="nl-NL"/>
        </w:rPr>
        <w:t xml:space="preserve">Tổ Đề án 06 tiếp tục tuyên truyền vận động nhân dân làm CCCD gắn chíp và kích hoạt định danh điện tử. Tuyên truyên các phương thức và thủ đoạn hoạt động của các loại hình tội phạm. </w:t>
      </w:r>
    </w:p>
    <w:p w14:paraId="32487EFB" w14:textId="0EE02848" w:rsidR="00264263" w:rsidRDefault="00264263" w:rsidP="00967455">
      <w:pPr>
        <w:pBdr>
          <w:top w:val="dotted" w:sz="4" w:space="0" w:color="FFFFFF"/>
          <w:left w:val="dotted" w:sz="4" w:space="0" w:color="FFFFFF"/>
          <w:bottom w:val="dotted" w:sz="4" w:space="11" w:color="FFFFFF"/>
          <w:right w:val="dotted" w:sz="4" w:space="3" w:color="FFFFFF"/>
        </w:pBdr>
        <w:shd w:val="clear" w:color="auto" w:fill="FFFFFF"/>
        <w:spacing w:before="120" w:after="120" w:line="240" w:lineRule="auto"/>
        <w:ind w:firstLine="709"/>
        <w:contextualSpacing/>
        <w:jc w:val="both"/>
        <w:rPr>
          <w:rFonts w:eastAsiaTheme="minorHAnsi"/>
          <w:lang w:val="nl-NL"/>
        </w:rPr>
      </w:pPr>
      <w:r w:rsidRPr="008511B5">
        <w:rPr>
          <w:rFonts w:eastAsiaTheme="minorHAnsi"/>
          <w:b/>
          <w:bCs/>
          <w:lang w:val="nl-NL"/>
        </w:rPr>
        <w:t>10.</w:t>
      </w:r>
      <w:r w:rsidRPr="008511B5">
        <w:rPr>
          <w:rFonts w:eastAsiaTheme="minorHAnsi"/>
          <w:lang w:val="nl-NL"/>
        </w:rPr>
        <w:t xml:space="preserve"> Trạm y tế tiếp tục tổ chức khám, chữa bệnh cho nhân dân. Các trường học </w:t>
      </w:r>
      <w:r w:rsidR="00C656A0" w:rsidRPr="008511B5">
        <w:rPr>
          <w:rFonts w:eastAsiaTheme="minorHAnsi"/>
          <w:lang w:val="nl-NL"/>
        </w:rPr>
        <w:t xml:space="preserve">đảm bảo an toàn tài sản của nhà trường; thực hiện tốt công tác quản lý dạy thêm, học thêm </w:t>
      </w:r>
      <w:r w:rsidR="00F71F54" w:rsidRPr="008511B5">
        <w:rPr>
          <w:rFonts w:eastAsiaTheme="minorHAnsi"/>
          <w:lang w:val="nl-NL"/>
        </w:rPr>
        <w:t xml:space="preserve">dịp hè </w:t>
      </w:r>
      <w:r w:rsidR="00C656A0" w:rsidRPr="008511B5">
        <w:rPr>
          <w:rFonts w:eastAsiaTheme="minorHAnsi"/>
          <w:lang w:val="nl-NL"/>
        </w:rPr>
        <w:t>theo chỉ đạo của UBND huyện. Phối hợp các gia đình, thôn xóm và Đoàn thanh niên thực hiện có hiệu quả</w:t>
      </w:r>
      <w:r w:rsidRPr="008511B5">
        <w:rPr>
          <w:rFonts w:eastAsiaTheme="minorHAnsi"/>
          <w:lang w:val="nl-NL"/>
        </w:rPr>
        <w:t xml:space="preserve"> công tác tuyên truyền, phòng chống đuối nước</w:t>
      </w:r>
      <w:r w:rsidR="00F71F54" w:rsidRPr="008511B5">
        <w:rPr>
          <w:rFonts w:eastAsiaTheme="minorHAnsi"/>
          <w:lang w:val="nl-NL"/>
        </w:rPr>
        <w:t xml:space="preserve"> cho học sinh</w:t>
      </w:r>
      <w:r w:rsidRPr="008511B5">
        <w:rPr>
          <w:rFonts w:eastAsiaTheme="minorHAnsi"/>
          <w:lang w:val="nl-NL"/>
        </w:rPr>
        <w:t>.</w:t>
      </w:r>
    </w:p>
    <w:p w14:paraId="48761990" w14:textId="77777777" w:rsidR="0063176B" w:rsidRPr="0063176B" w:rsidRDefault="0063176B" w:rsidP="00967455">
      <w:pPr>
        <w:pBdr>
          <w:top w:val="dotted" w:sz="4" w:space="0" w:color="FFFFFF"/>
          <w:left w:val="dotted" w:sz="4" w:space="0" w:color="FFFFFF"/>
          <w:bottom w:val="dotted" w:sz="4" w:space="11" w:color="FFFFFF"/>
          <w:right w:val="dotted" w:sz="4" w:space="3" w:color="FFFFFF"/>
        </w:pBdr>
        <w:shd w:val="clear" w:color="auto" w:fill="FFFFFF"/>
        <w:spacing w:before="120" w:after="120" w:line="240" w:lineRule="auto"/>
        <w:ind w:firstLine="709"/>
        <w:contextualSpacing/>
        <w:jc w:val="both"/>
        <w:rPr>
          <w:sz w:val="12"/>
          <w:szCs w:val="12"/>
          <w:lang w:val="nl-NL"/>
        </w:rPr>
      </w:pPr>
    </w:p>
    <w:p w14:paraId="223C2FFD" w14:textId="2F4FD52F" w:rsidR="00264263" w:rsidRPr="008511B5" w:rsidRDefault="00264263" w:rsidP="00CC3B9A">
      <w:pPr>
        <w:pBdr>
          <w:top w:val="dotted" w:sz="4" w:space="0" w:color="FFFFFF"/>
          <w:left w:val="dotted" w:sz="4" w:space="0" w:color="FFFFFF"/>
          <w:bottom w:val="dotted" w:sz="4" w:space="11" w:color="FFFFFF"/>
          <w:right w:val="dotted" w:sz="4" w:space="3" w:color="FFFFFF"/>
        </w:pBdr>
        <w:shd w:val="clear" w:color="auto" w:fill="FFFFFF"/>
        <w:spacing w:before="120" w:after="0" w:line="240" w:lineRule="auto"/>
        <w:ind w:firstLine="709"/>
        <w:jc w:val="both"/>
        <w:rPr>
          <w:lang w:val="pl-PL"/>
        </w:rPr>
      </w:pPr>
      <w:r w:rsidRPr="008511B5">
        <w:rPr>
          <w:lang w:val="pl-PL"/>
        </w:rPr>
        <w:t xml:space="preserve">Trên đây là Báo cáo kết quả thực hiện nhiệm vụ tháng </w:t>
      </w:r>
      <w:r w:rsidR="00C656A0" w:rsidRPr="008511B5">
        <w:rPr>
          <w:lang w:val="pl-PL"/>
        </w:rPr>
        <w:t>5</w:t>
      </w:r>
      <w:r w:rsidRPr="008511B5">
        <w:rPr>
          <w:lang w:val="pl-PL"/>
        </w:rPr>
        <w:t xml:space="preserve">, triển khai nhiệm vụ trọng tâm tháng </w:t>
      </w:r>
      <w:r w:rsidR="00C656A0" w:rsidRPr="008511B5">
        <w:rPr>
          <w:lang w:val="pl-PL"/>
        </w:rPr>
        <w:t>6</w:t>
      </w:r>
      <w:r w:rsidRPr="008511B5">
        <w:rPr>
          <w:lang w:val="pl-PL"/>
        </w:rPr>
        <w:t xml:space="preserve"> năm 2023. UBND xã Thuần Thiện tổng hợp, báo cáo UBND huyện, Tổ công tác chỉ đạo xã, Ban Thường vụ Đảng uỷ biết, theo dõi, chỉ đạo. Giao các ban ngành, đơn vị và các thôn triển khai thực hiện./.</w:t>
      </w:r>
    </w:p>
    <w:tbl>
      <w:tblPr>
        <w:tblW w:w="0" w:type="auto"/>
        <w:jc w:val="center"/>
        <w:tblLook w:val="01E0" w:firstRow="1" w:lastRow="1" w:firstColumn="1" w:lastColumn="1" w:noHBand="0" w:noVBand="0"/>
      </w:tblPr>
      <w:tblGrid>
        <w:gridCol w:w="4342"/>
        <w:gridCol w:w="4730"/>
      </w:tblGrid>
      <w:tr w:rsidR="00416B35" w:rsidRPr="008511B5" w14:paraId="7072E80A" w14:textId="77777777" w:rsidTr="000227E8">
        <w:trPr>
          <w:trHeight w:val="1484"/>
          <w:jc w:val="center"/>
        </w:trPr>
        <w:tc>
          <w:tcPr>
            <w:tcW w:w="4466" w:type="dxa"/>
            <w:shd w:val="clear" w:color="auto" w:fill="auto"/>
          </w:tcPr>
          <w:p w14:paraId="7A09B75A" w14:textId="77777777" w:rsidR="00264263" w:rsidRPr="008511B5" w:rsidRDefault="00264263" w:rsidP="00C656A0">
            <w:pPr>
              <w:spacing w:after="0" w:line="240" w:lineRule="auto"/>
              <w:jc w:val="both"/>
              <w:rPr>
                <w:b/>
                <w:i/>
                <w:sz w:val="24"/>
                <w:szCs w:val="24"/>
                <w:lang w:val="pl-PL"/>
              </w:rPr>
            </w:pPr>
            <w:r w:rsidRPr="008511B5">
              <w:rPr>
                <w:b/>
                <w:i/>
                <w:sz w:val="24"/>
                <w:szCs w:val="24"/>
                <w:lang w:val="pl-PL"/>
              </w:rPr>
              <w:t>Nơi nhận:</w:t>
            </w:r>
          </w:p>
          <w:p w14:paraId="61CBEB9C" w14:textId="77777777" w:rsidR="00264263" w:rsidRPr="008511B5" w:rsidRDefault="00264263" w:rsidP="00C656A0">
            <w:pPr>
              <w:spacing w:after="0" w:line="240" w:lineRule="auto"/>
              <w:jc w:val="both"/>
              <w:rPr>
                <w:sz w:val="22"/>
                <w:lang w:val="pl-PL"/>
              </w:rPr>
            </w:pPr>
            <w:r w:rsidRPr="008511B5">
              <w:rPr>
                <w:sz w:val="22"/>
                <w:lang w:val="pl-PL"/>
              </w:rPr>
              <w:t>- UBND huyện;</w:t>
            </w:r>
          </w:p>
          <w:p w14:paraId="671A9982" w14:textId="77777777" w:rsidR="00264263" w:rsidRPr="008511B5" w:rsidRDefault="00264263" w:rsidP="00C656A0">
            <w:pPr>
              <w:spacing w:after="0" w:line="240" w:lineRule="auto"/>
              <w:jc w:val="both"/>
              <w:rPr>
                <w:sz w:val="22"/>
                <w:lang w:val="pl-PL"/>
              </w:rPr>
            </w:pPr>
            <w:r w:rsidRPr="008511B5">
              <w:rPr>
                <w:sz w:val="22"/>
                <w:lang w:val="pl-PL"/>
              </w:rPr>
              <w:t>- Tổ Công tác chỉ đạo xã;</w:t>
            </w:r>
          </w:p>
          <w:p w14:paraId="02800844" w14:textId="77777777" w:rsidR="00264263" w:rsidRPr="008511B5" w:rsidRDefault="00264263" w:rsidP="00C656A0">
            <w:pPr>
              <w:spacing w:after="0" w:line="240" w:lineRule="auto"/>
              <w:jc w:val="both"/>
              <w:rPr>
                <w:sz w:val="22"/>
                <w:lang w:val="pl-PL"/>
              </w:rPr>
            </w:pPr>
            <w:r w:rsidRPr="008511B5">
              <w:rPr>
                <w:sz w:val="22"/>
                <w:lang w:val="pl-PL"/>
              </w:rPr>
              <w:t>- TT Đảng uỷ, TT HĐND xã;</w:t>
            </w:r>
          </w:p>
          <w:p w14:paraId="04C9CBBC" w14:textId="77777777" w:rsidR="00264263" w:rsidRPr="008511B5" w:rsidRDefault="00264263" w:rsidP="00C656A0">
            <w:pPr>
              <w:spacing w:after="0" w:line="240" w:lineRule="auto"/>
              <w:jc w:val="both"/>
              <w:rPr>
                <w:sz w:val="22"/>
                <w:lang w:val="pl-PL"/>
              </w:rPr>
            </w:pPr>
            <w:r w:rsidRPr="008511B5">
              <w:rPr>
                <w:sz w:val="22"/>
                <w:lang w:val="pl-PL"/>
              </w:rPr>
              <w:t>- Chủ tịch, các PCT UBND xã;</w:t>
            </w:r>
          </w:p>
          <w:p w14:paraId="4C999329" w14:textId="77777777" w:rsidR="00264263" w:rsidRPr="008511B5" w:rsidRDefault="00264263" w:rsidP="00C656A0">
            <w:pPr>
              <w:spacing w:after="0" w:line="240" w:lineRule="auto"/>
              <w:jc w:val="both"/>
              <w:rPr>
                <w:sz w:val="22"/>
                <w:lang w:val="pl-PL"/>
              </w:rPr>
            </w:pPr>
            <w:r w:rsidRPr="008511B5">
              <w:rPr>
                <w:sz w:val="22"/>
                <w:lang w:val="pl-PL"/>
              </w:rPr>
              <w:t>- UBMTTQ và các Đoàn thể;</w:t>
            </w:r>
          </w:p>
          <w:p w14:paraId="3AAF6EA4" w14:textId="77777777" w:rsidR="00264263" w:rsidRPr="008511B5" w:rsidRDefault="00264263" w:rsidP="00C656A0">
            <w:pPr>
              <w:spacing w:after="0" w:line="240" w:lineRule="auto"/>
              <w:jc w:val="both"/>
              <w:rPr>
                <w:sz w:val="22"/>
                <w:lang w:val="pl-PL"/>
              </w:rPr>
            </w:pPr>
            <w:r w:rsidRPr="008511B5">
              <w:rPr>
                <w:sz w:val="22"/>
                <w:lang w:val="pl-PL"/>
              </w:rPr>
              <w:t>- Cán bộ, công chức xã;</w:t>
            </w:r>
          </w:p>
          <w:p w14:paraId="77346390" w14:textId="77777777" w:rsidR="00264263" w:rsidRPr="008511B5" w:rsidRDefault="00264263" w:rsidP="00C656A0">
            <w:pPr>
              <w:spacing w:after="0" w:line="240" w:lineRule="auto"/>
              <w:jc w:val="both"/>
              <w:rPr>
                <w:sz w:val="22"/>
                <w:lang w:val="pl-PL"/>
              </w:rPr>
            </w:pPr>
            <w:r w:rsidRPr="008511B5">
              <w:rPr>
                <w:sz w:val="22"/>
                <w:lang w:val="pl-PL"/>
              </w:rPr>
              <w:t>- 9 thôn;</w:t>
            </w:r>
          </w:p>
          <w:p w14:paraId="2FDC9149" w14:textId="77777777" w:rsidR="00264263" w:rsidRPr="008511B5" w:rsidRDefault="00264263" w:rsidP="00C656A0">
            <w:pPr>
              <w:spacing w:after="0" w:line="240" w:lineRule="auto"/>
              <w:jc w:val="both"/>
              <w:rPr>
                <w:sz w:val="22"/>
                <w:lang w:val="pl-PL"/>
              </w:rPr>
            </w:pPr>
            <w:r w:rsidRPr="008511B5">
              <w:rPr>
                <w:sz w:val="22"/>
                <w:lang w:val="pl-PL"/>
              </w:rPr>
              <w:t xml:space="preserve">- Lưu: VP.   </w:t>
            </w:r>
          </w:p>
        </w:tc>
        <w:tc>
          <w:tcPr>
            <w:tcW w:w="4860" w:type="dxa"/>
            <w:shd w:val="clear" w:color="auto" w:fill="auto"/>
          </w:tcPr>
          <w:p w14:paraId="3BBE6EAB" w14:textId="77777777" w:rsidR="00264263" w:rsidRPr="008511B5" w:rsidRDefault="00264263" w:rsidP="00FB1463">
            <w:pPr>
              <w:spacing w:after="0" w:line="240" w:lineRule="auto"/>
              <w:ind w:left="340"/>
              <w:jc w:val="both"/>
              <w:rPr>
                <w:b/>
                <w:szCs w:val="28"/>
                <w:lang w:val="pl-PL"/>
              </w:rPr>
            </w:pPr>
            <w:r w:rsidRPr="008511B5">
              <w:rPr>
                <w:b/>
                <w:szCs w:val="28"/>
                <w:lang w:val="pl-PL"/>
              </w:rPr>
              <w:t>TM. ỦY BAN NHÂN DÂN</w:t>
            </w:r>
          </w:p>
          <w:p w14:paraId="13A86519" w14:textId="77777777" w:rsidR="00264263" w:rsidRPr="008511B5" w:rsidRDefault="00264263" w:rsidP="00FB1463">
            <w:pPr>
              <w:spacing w:after="0" w:line="240" w:lineRule="auto"/>
              <w:ind w:left="340"/>
              <w:jc w:val="both"/>
              <w:rPr>
                <w:b/>
                <w:szCs w:val="28"/>
                <w:lang w:val="pl-PL"/>
              </w:rPr>
            </w:pPr>
            <w:r w:rsidRPr="008511B5">
              <w:rPr>
                <w:b/>
                <w:szCs w:val="28"/>
                <w:lang w:val="pl-PL"/>
              </w:rPr>
              <w:t xml:space="preserve">            CHỦ TỊCH</w:t>
            </w:r>
          </w:p>
          <w:p w14:paraId="3E3B34CB" w14:textId="77777777" w:rsidR="00264263" w:rsidRPr="008511B5" w:rsidRDefault="00264263" w:rsidP="00FB1463">
            <w:pPr>
              <w:spacing w:after="0" w:line="240" w:lineRule="auto"/>
              <w:ind w:left="340"/>
              <w:jc w:val="both"/>
              <w:rPr>
                <w:b/>
                <w:szCs w:val="28"/>
                <w:lang w:val="pl-PL"/>
              </w:rPr>
            </w:pPr>
          </w:p>
          <w:p w14:paraId="006518E1" w14:textId="77777777" w:rsidR="00264263" w:rsidRPr="008511B5" w:rsidRDefault="00264263" w:rsidP="00FB1463">
            <w:pPr>
              <w:spacing w:after="0" w:line="240" w:lineRule="auto"/>
              <w:ind w:left="340"/>
              <w:jc w:val="both"/>
              <w:rPr>
                <w:b/>
                <w:szCs w:val="28"/>
                <w:lang w:val="pl-PL"/>
              </w:rPr>
            </w:pPr>
          </w:p>
          <w:p w14:paraId="41782E01" w14:textId="77777777" w:rsidR="00264263" w:rsidRPr="008511B5" w:rsidRDefault="00264263" w:rsidP="00FB1463">
            <w:pPr>
              <w:spacing w:after="0" w:line="240" w:lineRule="auto"/>
              <w:jc w:val="both"/>
              <w:rPr>
                <w:b/>
                <w:szCs w:val="28"/>
                <w:lang w:val="pl-PL"/>
              </w:rPr>
            </w:pPr>
          </w:p>
          <w:p w14:paraId="3A89B408" w14:textId="77777777" w:rsidR="00264263" w:rsidRPr="008511B5" w:rsidRDefault="00264263" w:rsidP="00FB1463">
            <w:pPr>
              <w:spacing w:after="0" w:line="240" w:lineRule="auto"/>
              <w:ind w:left="340"/>
              <w:jc w:val="both"/>
              <w:rPr>
                <w:szCs w:val="28"/>
                <w:lang w:val="pl-PL"/>
              </w:rPr>
            </w:pPr>
          </w:p>
          <w:p w14:paraId="4FCC6CB3" w14:textId="77777777" w:rsidR="00264263" w:rsidRPr="008511B5" w:rsidRDefault="00264263" w:rsidP="00FB1463">
            <w:pPr>
              <w:spacing w:after="0" w:line="240" w:lineRule="auto"/>
              <w:ind w:left="340"/>
              <w:jc w:val="both"/>
              <w:rPr>
                <w:b/>
                <w:szCs w:val="28"/>
                <w:lang w:val="pl-PL"/>
              </w:rPr>
            </w:pPr>
            <w:r w:rsidRPr="008511B5">
              <w:rPr>
                <w:b/>
                <w:szCs w:val="28"/>
                <w:lang w:val="pl-PL"/>
              </w:rPr>
              <w:t xml:space="preserve">          Phan Anh Đức</w:t>
            </w:r>
          </w:p>
        </w:tc>
      </w:tr>
    </w:tbl>
    <w:p w14:paraId="033CBFBF" w14:textId="77777777" w:rsidR="00264263" w:rsidRPr="008511B5" w:rsidRDefault="00264263" w:rsidP="00FB1463">
      <w:pPr>
        <w:spacing w:after="0" w:line="240" w:lineRule="auto"/>
        <w:ind w:left="340"/>
        <w:jc w:val="both"/>
      </w:pPr>
    </w:p>
    <w:p w14:paraId="4C94BC75" w14:textId="77777777" w:rsidR="00264263" w:rsidRPr="008511B5" w:rsidRDefault="00264263" w:rsidP="00FB1463">
      <w:pPr>
        <w:spacing w:after="0" w:line="240" w:lineRule="auto"/>
        <w:ind w:left="340"/>
        <w:jc w:val="both"/>
      </w:pPr>
    </w:p>
    <w:p w14:paraId="010EA595" w14:textId="77777777" w:rsidR="00264263" w:rsidRPr="008511B5" w:rsidRDefault="00264263" w:rsidP="00FB1463">
      <w:pPr>
        <w:spacing w:after="0" w:line="240" w:lineRule="auto"/>
        <w:ind w:left="340"/>
        <w:jc w:val="both"/>
      </w:pPr>
    </w:p>
    <w:p w14:paraId="29F2FDC7" w14:textId="77777777" w:rsidR="00264263" w:rsidRPr="008511B5" w:rsidRDefault="00264263" w:rsidP="00FB1463">
      <w:pPr>
        <w:spacing w:after="0" w:line="240" w:lineRule="auto"/>
        <w:ind w:left="340"/>
        <w:jc w:val="both"/>
      </w:pPr>
    </w:p>
    <w:p w14:paraId="69FE7B0E" w14:textId="77777777" w:rsidR="00264263" w:rsidRPr="008511B5" w:rsidRDefault="00264263" w:rsidP="00FB1463">
      <w:pPr>
        <w:spacing w:after="0" w:line="240" w:lineRule="auto"/>
        <w:ind w:left="340"/>
        <w:jc w:val="both"/>
      </w:pPr>
    </w:p>
    <w:p w14:paraId="62C3C387" w14:textId="77777777" w:rsidR="00264263" w:rsidRPr="008511B5" w:rsidRDefault="00264263" w:rsidP="00FB1463">
      <w:pPr>
        <w:spacing w:after="0" w:line="240" w:lineRule="auto"/>
        <w:ind w:left="340"/>
        <w:jc w:val="both"/>
      </w:pPr>
    </w:p>
    <w:p w14:paraId="0B3108BC" w14:textId="77777777" w:rsidR="00264263" w:rsidRPr="008511B5" w:rsidRDefault="00264263" w:rsidP="00FB1463">
      <w:pPr>
        <w:spacing w:after="0" w:line="240" w:lineRule="auto"/>
        <w:jc w:val="both"/>
      </w:pPr>
    </w:p>
    <w:p w14:paraId="7328BCFB" w14:textId="77777777" w:rsidR="00FE6173" w:rsidRPr="008511B5" w:rsidRDefault="00FE6173" w:rsidP="00FB1463">
      <w:pPr>
        <w:spacing w:after="0" w:line="240" w:lineRule="auto"/>
      </w:pPr>
    </w:p>
    <w:sectPr w:rsidR="00FE6173" w:rsidRPr="008511B5" w:rsidSect="00142B04">
      <w:headerReference w:type="default" r:id="rId7"/>
      <w:footerReference w:type="even" r:id="rId8"/>
      <w:footerReference w:type="default" r:id="rId9"/>
      <w:pgSz w:w="11907" w:h="16840" w:code="9"/>
      <w:pgMar w:top="1134" w:right="1134" w:bottom="1134" w:left="1701" w:header="72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208A" w14:textId="77777777" w:rsidR="00034903" w:rsidRDefault="00034903">
      <w:pPr>
        <w:spacing w:after="0" w:line="240" w:lineRule="auto"/>
      </w:pPr>
      <w:r>
        <w:separator/>
      </w:r>
    </w:p>
  </w:endnote>
  <w:endnote w:type="continuationSeparator" w:id="0">
    <w:p w14:paraId="692343C2" w14:textId="77777777" w:rsidR="00034903" w:rsidRDefault="0003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1F2" w14:textId="77777777" w:rsidR="000227E8" w:rsidRDefault="000227E8">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11CFFE50" w14:textId="77777777" w:rsidR="000227E8" w:rsidRDefault="000227E8">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50E0" w14:textId="77777777" w:rsidR="000227E8" w:rsidRPr="004B3FF3" w:rsidRDefault="000227E8">
    <w:pPr>
      <w:pStyle w:val="Chntrang"/>
      <w:ind w:right="360"/>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41BD" w14:textId="77777777" w:rsidR="00034903" w:rsidRDefault="00034903">
      <w:pPr>
        <w:spacing w:after="0" w:line="240" w:lineRule="auto"/>
      </w:pPr>
      <w:r>
        <w:separator/>
      </w:r>
    </w:p>
  </w:footnote>
  <w:footnote w:type="continuationSeparator" w:id="0">
    <w:p w14:paraId="107D761E" w14:textId="77777777" w:rsidR="00034903" w:rsidRDefault="0003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518D" w14:textId="77777777" w:rsidR="000227E8" w:rsidRDefault="000227E8">
    <w:pPr>
      <w:pStyle w:val="utrang"/>
      <w:jc w:val="center"/>
    </w:pPr>
    <w:r>
      <w:fldChar w:fldCharType="begin"/>
    </w:r>
    <w:r>
      <w:instrText xml:space="preserve"> PAGE   \* MERGEFORMAT </w:instrText>
    </w:r>
    <w:r>
      <w:fldChar w:fldCharType="separate"/>
    </w:r>
    <w:r w:rsidR="002477C9">
      <w:rPr>
        <w:noProof/>
      </w:rPr>
      <w:t>6</w:t>
    </w:r>
    <w:r>
      <w:rPr>
        <w:noProof/>
      </w:rPr>
      <w:fldChar w:fldCharType="end"/>
    </w:r>
  </w:p>
  <w:p w14:paraId="06427DA5" w14:textId="77777777" w:rsidR="000227E8" w:rsidRDefault="000227E8">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63"/>
    <w:rsid w:val="000227E8"/>
    <w:rsid w:val="00034903"/>
    <w:rsid w:val="00037613"/>
    <w:rsid w:val="000469F0"/>
    <w:rsid w:val="00050C46"/>
    <w:rsid w:val="00066710"/>
    <w:rsid w:val="00091549"/>
    <w:rsid w:val="0009446D"/>
    <w:rsid w:val="00097623"/>
    <w:rsid w:val="000B425D"/>
    <w:rsid w:val="000D5630"/>
    <w:rsid w:val="00103A0A"/>
    <w:rsid w:val="00142B04"/>
    <w:rsid w:val="001E0F9E"/>
    <w:rsid w:val="00232820"/>
    <w:rsid w:val="002477C9"/>
    <w:rsid w:val="00257BB8"/>
    <w:rsid w:val="00264263"/>
    <w:rsid w:val="00294D2E"/>
    <w:rsid w:val="002D15AE"/>
    <w:rsid w:val="002E1372"/>
    <w:rsid w:val="002F71A0"/>
    <w:rsid w:val="00311660"/>
    <w:rsid w:val="00367DA8"/>
    <w:rsid w:val="00397E96"/>
    <w:rsid w:val="003C76A5"/>
    <w:rsid w:val="00416B35"/>
    <w:rsid w:val="004A6E86"/>
    <w:rsid w:val="004C78CC"/>
    <w:rsid w:val="00527D11"/>
    <w:rsid w:val="00565C7D"/>
    <w:rsid w:val="0063176B"/>
    <w:rsid w:val="00674811"/>
    <w:rsid w:val="006A03DC"/>
    <w:rsid w:val="006A11F4"/>
    <w:rsid w:val="00715F11"/>
    <w:rsid w:val="00716A0E"/>
    <w:rsid w:val="007704F0"/>
    <w:rsid w:val="00832AC3"/>
    <w:rsid w:val="008511B5"/>
    <w:rsid w:val="008D6137"/>
    <w:rsid w:val="00912AE4"/>
    <w:rsid w:val="00926A19"/>
    <w:rsid w:val="00961834"/>
    <w:rsid w:val="00967455"/>
    <w:rsid w:val="009C5CBC"/>
    <w:rsid w:val="009F50B4"/>
    <w:rsid w:val="009F5BB7"/>
    <w:rsid w:val="00A658C2"/>
    <w:rsid w:val="00A84B42"/>
    <w:rsid w:val="00AD788D"/>
    <w:rsid w:val="00AE2DF1"/>
    <w:rsid w:val="00AE3101"/>
    <w:rsid w:val="00B41BE7"/>
    <w:rsid w:val="00B74484"/>
    <w:rsid w:val="00C0144C"/>
    <w:rsid w:val="00C221F3"/>
    <w:rsid w:val="00C656A0"/>
    <w:rsid w:val="00CC3B9A"/>
    <w:rsid w:val="00D0323C"/>
    <w:rsid w:val="00E16A51"/>
    <w:rsid w:val="00F115AE"/>
    <w:rsid w:val="00F41D69"/>
    <w:rsid w:val="00F70B27"/>
    <w:rsid w:val="00F71F54"/>
    <w:rsid w:val="00FA0704"/>
    <w:rsid w:val="00FB1463"/>
    <w:rsid w:val="00FB56B4"/>
    <w:rsid w:val="00FC43A8"/>
    <w:rsid w:val="00FE6173"/>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4DD1"/>
  <w15:chartTrackingRefBased/>
  <w15:docId w15:val="{64E24BF4-AAB4-42E6-AED1-9D30FA22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64263"/>
    <w:rPr>
      <w:rFonts w:eastAsiaTheme="minorEastAsia"/>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264263"/>
    <w:pPr>
      <w:tabs>
        <w:tab w:val="center" w:pos="4320"/>
        <w:tab w:val="right" w:pos="8640"/>
      </w:tabs>
      <w:spacing w:after="0" w:line="240" w:lineRule="auto"/>
    </w:pPr>
    <w:rPr>
      <w:rFonts w:ascii=".VnTime" w:eastAsia="Times New Roman" w:hAnsi=".VnTime" w:cs="Times New Roman"/>
      <w:szCs w:val="20"/>
      <w:lang w:eastAsia="en-US"/>
    </w:rPr>
  </w:style>
  <w:style w:type="character" w:customStyle="1" w:styleId="utrangChar">
    <w:name w:val="Đầu trang Char"/>
    <w:basedOn w:val="Phngmcinhcuaoanvn"/>
    <w:link w:val="utrang"/>
    <w:uiPriority w:val="99"/>
    <w:rsid w:val="00264263"/>
    <w:rPr>
      <w:rFonts w:ascii=".VnTime" w:eastAsia="Times New Roman" w:hAnsi=".VnTime" w:cs="Times New Roman"/>
      <w:szCs w:val="20"/>
    </w:rPr>
  </w:style>
  <w:style w:type="paragraph" w:styleId="Chntrang">
    <w:name w:val="footer"/>
    <w:basedOn w:val="Binhthng"/>
    <w:link w:val="ChntrangChar"/>
    <w:rsid w:val="00264263"/>
    <w:pPr>
      <w:tabs>
        <w:tab w:val="center" w:pos="4320"/>
        <w:tab w:val="right" w:pos="8640"/>
      </w:tabs>
      <w:spacing w:after="0" w:line="240" w:lineRule="auto"/>
    </w:pPr>
    <w:rPr>
      <w:rFonts w:ascii=".VnTime" w:eastAsia="Times New Roman" w:hAnsi=".VnTime" w:cs="Times New Roman"/>
      <w:szCs w:val="20"/>
      <w:lang w:eastAsia="en-US"/>
    </w:rPr>
  </w:style>
  <w:style w:type="character" w:customStyle="1" w:styleId="ChntrangChar">
    <w:name w:val="Chân trang Char"/>
    <w:basedOn w:val="Phngmcinhcuaoanvn"/>
    <w:link w:val="Chntrang"/>
    <w:rsid w:val="00264263"/>
    <w:rPr>
      <w:rFonts w:ascii=".VnTime" w:eastAsia="Times New Roman" w:hAnsi=".VnTime" w:cs="Times New Roman"/>
      <w:szCs w:val="20"/>
    </w:rPr>
  </w:style>
  <w:style w:type="character" w:styleId="Strang">
    <w:name w:val="page number"/>
    <w:basedOn w:val="Phngmcinhcuaoanvn"/>
    <w:rsid w:val="00264263"/>
  </w:style>
  <w:style w:type="paragraph" w:styleId="ThngthngWeb">
    <w:name w:val="Normal (Web)"/>
    <w:basedOn w:val="Binhthng"/>
    <w:rsid w:val="00264263"/>
    <w:pPr>
      <w:spacing w:before="100" w:beforeAutospacing="1" w:after="100" w:afterAutospacing="1" w:line="240" w:lineRule="auto"/>
    </w:pPr>
    <w:rPr>
      <w:rFonts w:eastAsia="Times New Roman" w:cs="Times New Roman"/>
      <w:sz w:val="24"/>
      <w:szCs w:val="24"/>
      <w:lang w:eastAsia="en-US"/>
    </w:rPr>
  </w:style>
  <w:style w:type="character" w:customStyle="1" w:styleId="fontstyle01">
    <w:name w:val="fontstyle01"/>
    <w:basedOn w:val="Phngmcinhcuaoanvn"/>
    <w:rsid w:val="00257BB8"/>
    <w:rPr>
      <w:rFonts w:ascii="Times New Roman" w:hAnsi="Times New Roman" w:cs="Times New Roman" w:hint="default"/>
      <w:b/>
      <w:bCs/>
      <w:i w:val="0"/>
      <w:iCs w:val="0"/>
      <w:color w:val="000000"/>
      <w:sz w:val="28"/>
      <w:szCs w:val="28"/>
    </w:rPr>
  </w:style>
  <w:style w:type="paragraph" w:customStyle="1" w:styleId="CharCharChar1CharCharCharCharCharChar1Char">
    <w:name w:val="Char Char Char1 Char Char Char Char Char Char1 Char"/>
    <w:basedOn w:val="Binhthng"/>
    <w:rsid w:val="000D5630"/>
    <w:pPr>
      <w:spacing w:line="240" w:lineRule="exact"/>
    </w:pPr>
    <w:rPr>
      <w:rFonts w:ascii="Verdana" w:eastAsia="Times New Roman" w:hAnsi="Verdana" w:cs="Verdana"/>
      <w:sz w:val="20"/>
      <w:szCs w:val="20"/>
      <w:lang w:val="en-GB" w:eastAsia="en-US"/>
    </w:rPr>
  </w:style>
  <w:style w:type="paragraph" w:styleId="oancuaDanhsach">
    <w:name w:val="List Paragraph"/>
    <w:basedOn w:val="Binhthng"/>
    <w:uiPriority w:val="34"/>
    <w:qFormat/>
    <w:rsid w:val="009F50B4"/>
    <w:pPr>
      <w:ind w:left="720"/>
      <w:contextualSpacing/>
    </w:pPr>
  </w:style>
  <w:style w:type="character" w:customStyle="1" w:styleId="text">
    <w:name w:val="text"/>
    <w:basedOn w:val="Phngmcinhcuaoanvn"/>
    <w:rsid w:val="00FF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C0FE-9DC7-4F64-A61D-92F034D4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2081</Words>
  <Characters>11863</Characters>
  <Application>Microsoft Office Word</Application>
  <DocSecurity>0</DocSecurity>
  <Lines>98</Lines>
  <Paragraphs>27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11</cp:lastModifiedBy>
  <cp:revision>55</cp:revision>
  <dcterms:created xsi:type="dcterms:W3CDTF">2023-05-22T08:38:00Z</dcterms:created>
  <dcterms:modified xsi:type="dcterms:W3CDTF">2023-06-05T03:53:00Z</dcterms:modified>
</cp:coreProperties>
</file>